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71" w:rsidRPr="00743825" w:rsidRDefault="00507871" w:rsidP="00507871">
      <w:pPr>
        <w:jc w:val="center"/>
        <w:rPr>
          <w:rFonts w:cs="Arial"/>
          <w:color w:val="76923C" w:themeColor="accent3" w:themeShade="BF"/>
          <w:sz w:val="28"/>
          <w:szCs w:val="28"/>
        </w:rPr>
      </w:pPr>
      <w:r w:rsidRPr="00743825">
        <w:rPr>
          <w:rFonts w:cs="Arial"/>
          <w:color w:val="76923C" w:themeColor="accent3" w:themeShade="BF"/>
          <w:sz w:val="28"/>
          <w:szCs w:val="28"/>
        </w:rPr>
        <w:t>Terugblik inspiratiesessie Duurzame Zorg</w:t>
      </w:r>
    </w:p>
    <w:p w:rsidR="00507871" w:rsidRPr="00743825" w:rsidRDefault="00507871" w:rsidP="00507871">
      <w:pPr>
        <w:jc w:val="center"/>
        <w:rPr>
          <w:rFonts w:cs="Arial"/>
          <w:color w:val="76923C" w:themeColor="accent3" w:themeShade="BF"/>
          <w:sz w:val="28"/>
          <w:szCs w:val="28"/>
        </w:rPr>
      </w:pPr>
      <w:r w:rsidRPr="00743825">
        <w:rPr>
          <w:rFonts w:cs="Arial"/>
          <w:color w:val="76923C" w:themeColor="accent3" w:themeShade="BF"/>
          <w:sz w:val="28"/>
          <w:szCs w:val="28"/>
        </w:rPr>
        <w:t>Stoomhal Wormer - 3 maart 2022</w:t>
      </w:r>
    </w:p>
    <w:p w:rsidR="00507871" w:rsidRPr="00743825" w:rsidRDefault="00507871" w:rsidP="00507871">
      <w:pPr>
        <w:rPr>
          <w:rFonts w:cs="Arial"/>
          <w:szCs w:val="20"/>
        </w:rPr>
      </w:pPr>
    </w:p>
    <w:p w:rsidR="00507871" w:rsidRPr="00743825" w:rsidRDefault="00507871" w:rsidP="000901E5">
      <w:pPr>
        <w:ind w:left="2124" w:hanging="2124"/>
        <w:rPr>
          <w:rFonts w:cs="Arial"/>
          <w:szCs w:val="20"/>
        </w:rPr>
      </w:pPr>
      <w:r w:rsidRPr="00743825">
        <w:rPr>
          <w:rFonts w:cs="Arial"/>
          <w:szCs w:val="20"/>
        </w:rPr>
        <w:t>wie:</w:t>
      </w:r>
      <w:r w:rsidRPr="00743825">
        <w:rPr>
          <w:rFonts w:cs="Arial"/>
          <w:szCs w:val="20"/>
        </w:rPr>
        <w:tab/>
        <w:t>gemeente Zaanstad</w:t>
      </w:r>
      <w:r w:rsidR="001E298F">
        <w:rPr>
          <w:rFonts w:cs="Arial"/>
          <w:szCs w:val="20"/>
        </w:rPr>
        <w:t>, Omgevingsdienst NZKG</w:t>
      </w:r>
      <w:r w:rsidRPr="00743825">
        <w:rPr>
          <w:rFonts w:cs="Arial"/>
          <w:szCs w:val="20"/>
        </w:rPr>
        <w:t xml:space="preserve"> en gecontracteerde zorgaanbieders (presentielijst)</w:t>
      </w:r>
    </w:p>
    <w:p w:rsidR="00507871" w:rsidRPr="00743825" w:rsidRDefault="00507871" w:rsidP="00507871">
      <w:pPr>
        <w:rPr>
          <w:rFonts w:cs="Arial"/>
          <w:szCs w:val="20"/>
        </w:rPr>
      </w:pPr>
      <w:r w:rsidRPr="00743825">
        <w:rPr>
          <w:rFonts w:cs="Arial"/>
          <w:szCs w:val="20"/>
        </w:rPr>
        <w:t>wat:</w:t>
      </w:r>
      <w:r w:rsidRPr="00743825">
        <w:rPr>
          <w:rFonts w:cs="Arial"/>
          <w:szCs w:val="20"/>
        </w:rPr>
        <w:tab/>
      </w:r>
      <w:r w:rsidRPr="00743825">
        <w:rPr>
          <w:rFonts w:cs="Arial"/>
          <w:szCs w:val="20"/>
        </w:rPr>
        <w:tab/>
      </w:r>
      <w:r w:rsidRPr="00743825">
        <w:rPr>
          <w:rFonts w:cs="Arial"/>
          <w:szCs w:val="20"/>
        </w:rPr>
        <w:tab/>
        <w:t xml:space="preserve">inspiratiesessies verduurzamen mobiliteit en circulair inkopen </w:t>
      </w:r>
    </w:p>
    <w:p w:rsidR="00507871" w:rsidRPr="00743825" w:rsidRDefault="00507871" w:rsidP="00507871">
      <w:pPr>
        <w:rPr>
          <w:rFonts w:cs="Arial"/>
          <w:szCs w:val="20"/>
        </w:rPr>
      </w:pPr>
      <w:r w:rsidRPr="00743825">
        <w:rPr>
          <w:rFonts w:cs="Arial"/>
          <w:szCs w:val="20"/>
        </w:rPr>
        <w:t>gespreksleider:</w:t>
      </w:r>
      <w:r w:rsidRPr="00743825">
        <w:rPr>
          <w:rFonts w:cs="Arial"/>
          <w:szCs w:val="20"/>
        </w:rPr>
        <w:tab/>
      </w:r>
      <w:r w:rsidRPr="00743825">
        <w:rPr>
          <w:rFonts w:cs="Arial"/>
          <w:szCs w:val="20"/>
        </w:rPr>
        <w:tab/>
        <w:t>Natascha van den Bolt</w:t>
      </w:r>
    </w:p>
    <w:p w:rsidR="00507871" w:rsidRPr="00743825" w:rsidRDefault="00000FFF" w:rsidP="00507871">
      <w:pPr>
        <w:rPr>
          <w:rFonts w:cs="Arial"/>
          <w:szCs w:val="20"/>
        </w:rPr>
      </w:pPr>
      <w:r w:rsidRPr="00743825">
        <w:rPr>
          <w:rFonts w:cs="Arial"/>
          <w:szCs w:val="20"/>
        </w:rPr>
        <w:t>bijlagen:</w:t>
      </w:r>
      <w:r w:rsidRPr="00743825">
        <w:rPr>
          <w:rFonts w:cs="Arial"/>
          <w:szCs w:val="20"/>
        </w:rPr>
        <w:tab/>
      </w:r>
      <w:r w:rsidRPr="00743825">
        <w:rPr>
          <w:rFonts w:cs="Arial"/>
          <w:szCs w:val="20"/>
        </w:rPr>
        <w:tab/>
        <w:t>diverse presentaties</w:t>
      </w:r>
    </w:p>
    <w:p w:rsidR="00000FFF" w:rsidRPr="00743825" w:rsidRDefault="00000FFF" w:rsidP="00507871">
      <w:pPr>
        <w:rPr>
          <w:rFonts w:cs="Arial"/>
          <w:szCs w:val="20"/>
        </w:rPr>
      </w:pPr>
      <w:r w:rsidRPr="00743825">
        <w:rPr>
          <w:rFonts w:cs="Arial"/>
          <w:szCs w:val="20"/>
        </w:rPr>
        <w:tab/>
      </w:r>
      <w:r w:rsidRPr="00743825">
        <w:rPr>
          <w:rFonts w:cs="Arial"/>
          <w:szCs w:val="20"/>
        </w:rPr>
        <w:tab/>
      </w:r>
      <w:r w:rsidRPr="00743825">
        <w:rPr>
          <w:rFonts w:cs="Arial"/>
          <w:szCs w:val="20"/>
        </w:rPr>
        <w:tab/>
        <w:t xml:space="preserve">resultaten </w:t>
      </w:r>
      <w:r w:rsidR="00132982" w:rsidRPr="00743825">
        <w:rPr>
          <w:rFonts w:cs="Arial"/>
          <w:szCs w:val="20"/>
        </w:rPr>
        <w:t>enquête</w:t>
      </w:r>
      <w:r w:rsidRPr="00743825">
        <w:rPr>
          <w:rFonts w:cs="Arial"/>
          <w:szCs w:val="20"/>
        </w:rPr>
        <w:t xml:space="preserve"> nov. 2021</w:t>
      </w:r>
    </w:p>
    <w:p w:rsidR="00743825" w:rsidRDefault="00743825" w:rsidP="00507871">
      <w:pPr>
        <w:rPr>
          <w:rFonts w:cs="Arial"/>
          <w:b/>
          <w:szCs w:val="20"/>
        </w:rPr>
      </w:pPr>
    </w:p>
    <w:p w:rsidR="00507871" w:rsidRPr="00743825" w:rsidRDefault="00507871" w:rsidP="00507871">
      <w:pPr>
        <w:rPr>
          <w:rFonts w:cs="Arial"/>
          <w:b/>
          <w:szCs w:val="20"/>
        </w:rPr>
      </w:pPr>
      <w:r w:rsidRPr="00743825">
        <w:rPr>
          <w:rFonts w:cs="Arial"/>
          <w:b/>
          <w:szCs w:val="20"/>
        </w:rPr>
        <w:t xml:space="preserve">Programmaonderdelen </w:t>
      </w:r>
    </w:p>
    <w:p w:rsidR="00507871" w:rsidRPr="003F4135" w:rsidRDefault="00507871" w:rsidP="00507871">
      <w:pPr>
        <w:rPr>
          <w:rFonts w:cs="Arial"/>
          <w:szCs w:val="20"/>
        </w:rPr>
      </w:pPr>
      <w:r w:rsidRPr="00743825">
        <w:rPr>
          <w:rFonts w:cs="Arial"/>
          <w:szCs w:val="20"/>
        </w:rPr>
        <w:t>1.</w:t>
      </w:r>
      <w:r w:rsidRPr="00743825">
        <w:rPr>
          <w:rFonts w:cs="Arial"/>
          <w:szCs w:val="20"/>
        </w:rPr>
        <w:tab/>
        <w:t>Inspiratiese</w:t>
      </w:r>
      <w:r w:rsidRPr="003F4135">
        <w:rPr>
          <w:rFonts w:cs="Arial"/>
          <w:szCs w:val="20"/>
        </w:rPr>
        <w:t xml:space="preserve">ssie verduurzamen Mobiliteit </w:t>
      </w:r>
    </w:p>
    <w:p w:rsidR="00507871" w:rsidRPr="003F4135" w:rsidRDefault="00507871" w:rsidP="00507871">
      <w:pPr>
        <w:pStyle w:val="Lijstalinea"/>
        <w:numPr>
          <w:ilvl w:val="0"/>
          <w:numId w:val="21"/>
        </w:numPr>
        <w:contextualSpacing/>
        <w:rPr>
          <w:rFonts w:ascii="Arial" w:hAnsi="Arial" w:cs="Arial"/>
          <w:sz w:val="20"/>
          <w:szCs w:val="20"/>
        </w:rPr>
      </w:pPr>
      <w:r w:rsidRPr="003F4135">
        <w:rPr>
          <w:rFonts w:ascii="Arial" w:hAnsi="Arial" w:cs="Arial"/>
          <w:sz w:val="20"/>
          <w:szCs w:val="20"/>
        </w:rPr>
        <w:t>Stichting Stimular</w:t>
      </w:r>
      <w:r w:rsidRPr="003F4135">
        <w:rPr>
          <w:rFonts w:ascii="Arial" w:hAnsi="Arial" w:cs="Arial"/>
          <w:sz w:val="20"/>
          <w:szCs w:val="20"/>
        </w:rPr>
        <w:tab/>
      </w:r>
      <w:r w:rsidRPr="003F4135">
        <w:rPr>
          <w:rFonts w:ascii="Arial" w:hAnsi="Arial" w:cs="Arial"/>
          <w:sz w:val="20"/>
          <w:szCs w:val="20"/>
        </w:rPr>
        <w:tab/>
      </w:r>
      <w:r w:rsidRPr="003F4135">
        <w:rPr>
          <w:rFonts w:ascii="Arial" w:hAnsi="Arial" w:cs="Arial"/>
          <w:sz w:val="20"/>
          <w:szCs w:val="20"/>
        </w:rPr>
        <w:tab/>
      </w:r>
      <w:r w:rsidR="003F4135">
        <w:rPr>
          <w:rFonts w:ascii="Arial" w:hAnsi="Arial" w:cs="Arial"/>
          <w:sz w:val="20"/>
          <w:szCs w:val="20"/>
        </w:rPr>
        <w:tab/>
      </w:r>
      <w:r w:rsidRPr="003F4135">
        <w:rPr>
          <w:rFonts w:ascii="Arial" w:hAnsi="Arial" w:cs="Arial"/>
          <w:sz w:val="20"/>
          <w:szCs w:val="20"/>
        </w:rPr>
        <w:t>- Judith de Bree</w:t>
      </w:r>
    </w:p>
    <w:p w:rsidR="00507871" w:rsidRPr="00FB4585" w:rsidRDefault="00507871" w:rsidP="00507871">
      <w:pPr>
        <w:pStyle w:val="Lijstalinea"/>
        <w:numPr>
          <w:ilvl w:val="0"/>
          <w:numId w:val="21"/>
        </w:numPr>
        <w:contextualSpacing/>
        <w:rPr>
          <w:rFonts w:ascii="Arial" w:hAnsi="Arial" w:cs="Arial"/>
          <w:sz w:val="20"/>
          <w:szCs w:val="20"/>
          <w:lang w:val="en-US"/>
        </w:rPr>
      </w:pPr>
      <w:r w:rsidRPr="00FB4585">
        <w:rPr>
          <w:rFonts w:ascii="Arial" w:hAnsi="Arial" w:cs="Arial"/>
          <w:sz w:val="20"/>
          <w:szCs w:val="20"/>
          <w:lang w:val="en-US"/>
        </w:rPr>
        <w:t xml:space="preserve">Green Business Club Zaanstad </w:t>
      </w:r>
      <w:r w:rsidR="003F4135" w:rsidRPr="00FB4585">
        <w:rPr>
          <w:rFonts w:ascii="Arial" w:hAnsi="Arial" w:cs="Arial"/>
          <w:sz w:val="20"/>
          <w:szCs w:val="20"/>
          <w:lang w:val="en-US"/>
        </w:rPr>
        <w:tab/>
      </w:r>
      <w:r w:rsidRPr="00FB4585">
        <w:rPr>
          <w:rFonts w:ascii="Arial" w:hAnsi="Arial" w:cs="Arial"/>
          <w:sz w:val="20"/>
          <w:szCs w:val="20"/>
          <w:lang w:val="en-US"/>
        </w:rPr>
        <w:tab/>
        <w:t>- Marjan Hoffman</w:t>
      </w:r>
    </w:p>
    <w:p w:rsidR="00507871" w:rsidRPr="003F4135" w:rsidRDefault="00507871" w:rsidP="00507871">
      <w:pPr>
        <w:pStyle w:val="Lijstalinea"/>
        <w:numPr>
          <w:ilvl w:val="0"/>
          <w:numId w:val="21"/>
        </w:numPr>
        <w:contextualSpacing/>
        <w:rPr>
          <w:rFonts w:ascii="Arial" w:hAnsi="Arial" w:cs="Arial"/>
          <w:sz w:val="20"/>
          <w:szCs w:val="20"/>
        </w:rPr>
      </w:pPr>
      <w:r w:rsidRPr="003F4135">
        <w:rPr>
          <w:rFonts w:ascii="Arial" w:hAnsi="Arial" w:cs="Arial"/>
          <w:sz w:val="20"/>
          <w:szCs w:val="20"/>
        </w:rPr>
        <w:t>Breikers</w:t>
      </w:r>
      <w:r w:rsidRPr="003F4135">
        <w:rPr>
          <w:rFonts w:ascii="Arial" w:hAnsi="Arial" w:cs="Arial"/>
          <w:sz w:val="20"/>
          <w:szCs w:val="20"/>
        </w:rPr>
        <w:tab/>
      </w:r>
      <w:r w:rsidRPr="003F4135">
        <w:rPr>
          <w:rFonts w:ascii="Arial" w:hAnsi="Arial" w:cs="Arial"/>
          <w:sz w:val="20"/>
          <w:szCs w:val="20"/>
        </w:rPr>
        <w:tab/>
      </w:r>
      <w:r w:rsidRPr="003F4135">
        <w:rPr>
          <w:rFonts w:ascii="Arial" w:hAnsi="Arial" w:cs="Arial"/>
          <w:sz w:val="20"/>
          <w:szCs w:val="20"/>
        </w:rPr>
        <w:tab/>
      </w:r>
      <w:r w:rsidRPr="003F4135">
        <w:rPr>
          <w:rFonts w:ascii="Arial" w:hAnsi="Arial" w:cs="Arial"/>
          <w:sz w:val="20"/>
          <w:szCs w:val="20"/>
        </w:rPr>
        <w:tab/>
      </w:r>
      <w:r w:rsidR="003F4135">
        <w:rPr>
          <w:rFonts w:ascii="Arial" w:hAnsi="Arial" w:cs="Arial"/>
          <w:sz w:val="20"/>
          <w:szCs w:val="20"/>
        </w:rPr>
        <w:tab/>
      </w:r>
      <w:r w:rsidRPr="003F4135">
        <w:rPr>
          <w:rFonts w:ascii="Arial" w:hAnsi="Arial" w:cs="Arial"/>
          <w:sz w:val="20"/>
          <w:szCs w:val="20"/>
        </w:rPr>
        <w:t>- Laurens Boex</w:t>
      </w:r>
    </w:p>
    <w:p w:rsidR="00507871" w:rsidRPr="003F4135" w:rsidRDefault="00507871" w:rsidP="00507871">
      <w:pPr>
        <w:rPr>
          <w:rFonts w:cs="Arial"/>
          <w:szCs w:val="20"/>
        </w:rPr>
      </w:pPr>
    </w:p>
    <w:p w:rsidR="00507871" w:rsidRPr="003F4135" w:rsidRDefault="00507871" w:rsidP="00507871">
      <w:pPr>
        <w:rPr>
          <w:rFonts w:cs="Arial"/>
          <w:szCs w:val="20"/>
        </w:rPr>
      </w:pPr>
      <w:r w:rsidRPr="003F4135">
        <w:rPr>
          <w:rFonts w:cs="Arial"/>
          <w:szCs w:val="20"/>
        </w:rPr>
        <w:t>2.</w:t>
      </w:r>
      <w:r w:rsidRPr="003F4135">
        <w:rPr>
          <w:rFonts w:cs="Arial"/>
          <w:szCs w:val="20"/>
        </w:rPr>
        <w:tab/>
        <w:t xml:space="preserve">Inspiratiesessie Circulair Inkopen </w:t>
      </w:r>
    </w:p>
    <w:p w:rsidR="00507871" w:rsidRPr="003F4135" w:rsidRDefault="00507871" w:rsidP="00507871">
      <w:pPr>
        <w:pStyle w:val="Lijstalinea"/>
        <w:numPr>
          <w:ilvl w:val="0"/>
          <w:numId w:val="22"/>
        </w:numPr>
        <w:contextualSpacing/>
        <w:rPr>
          <w:rFonts w:ascii="Arial" w:hAnsi="Arial" w:cs="Arial"/>
          <w:sz w:val="20"/>
          <w:szCs w:val="20"/>
        </w:rPr>
      </w:pPr>
      <w:r w:rsidRPr="003F4135">
        <w:rPr>
          <w:rFonts w:ascii="Arial" w:hAnsi="Arial" w:cs="Arial"/>
          <w:sz w:val="20"/>
          <w:szCs w:val="20"/>
        </w:rPr>
        <w:t>Expert Circulair Inko</w:t>
      </w:r>
      <w:r w:rsidR="00A03C67">
        <w:rPr>
          <w:rFonts w:ascii="Arial" w:hAnsi="Arial" w:cs="Arial"/>
          <w:sz w:val="20"/>
          <w:szCs w:val="20"/>
        </w:rPr>
        <w:t>p</w:t>
      </w:r>
      <w:r w:rsidRPr="003F4135">
        <w:rPr>
          <w:rFonts w:ascii="Arial" w:hAnsi="Arial" w:cs="Arial"/>
          <w:sz w:val="20"/>
          <w:szCs w:val="20"/>
        </w:rPr>
        <w:t>en</w:t>
      </w:r>
      <w:r w:rsidRPr="003F4135">
        <w:rPr>
          <w:rFonts w:ascii="Arial" w:hAnsi="Arial" w:cs="Arial"/>
          <w:sz w:val="20"/>
          <w:szCs w:val="20"/>
        </w:rPr>
        <w:tab/>
      </w:r>
      <w:r w:rsidRPr="003F4135">
        <w:rPr>
          <w:rFonts w:ascii="Arial" w:hAnsi="Arial" w:cs="Arial"/>
          <w:sz w:val="20"/>
          <w:szCs w:val="20"/>
        </w:rPr>
        <w:tab/>
      </w:r>
      <w:r w:rsidR="003F4135">
        <w:rPr>
          <w:rFonts w:ascii="Arial" w:hAnsi="Arial" w:cs="Arial"/>
          <w:sz w:val="20"/>
          <w:szCs w:val="20"/>
        </w:rPr>
        <w:tab/>
      </w:r>
      <w:r w:rsidRPr="003F4135">
        <w:rPr>
          <w:rFonts w:ascii="Arial" w:hAnsi="Arial" w:cs="Arial"/>
          <w:sz w:val="20"/>
          <w:szCs w:val="20"/>
        </w:rPr>
        <w:t>- Godard Croon</w:t>
      </w:r>
    </w:p>
    <w:p w:rsidR="00507871" w:rsidRPr="003F4135" w:rsidRDefault="00507871" w:rsidP="00507871">
      <w:pPr>
        <w:pStyle w:val="Lijstalinea"/>
        <w:numPr>
          <w:ilvl w:val="0"/>
          <w:numId w:val="22"/>
        </w:numPr>
        <w:contextualSpacing/>
        <w:rPr>
          <w:rFonts w:ascii="Arial" w:hAnsi="Arial" w:cs="Arial"/>
          <w:sz w:val="20"/>
          <w:szCs w:val="20"/>
        </w:rPr>
      </w:pPr>
      <w:r w:rsidRPr="003F4135">
        <w:rPr>
          <w:rFonts w:ascii="Arial" w:hAnsi="Arial" w:cs="Arial"/>
          <w:sz w:val="20"/>
          <w:szCs w:val="20"/>
        </w:rPr>
        <w:t>gem. Zaanstad (Contractmanagement)</w:t>
      </w:r>
      <w:r w:rsidRPr="003F4135">
        <w:rPr>
          <w:rFonts w:ascii="Arial" w:hAnsi="Arial" w:cs="Arial"/>
          <w:sz w:val="20"/>
          <w:szCs w:val="20"/>
        </w:rPr>
        <w:tab/>
        <w:t>- Brigitte Buis</w:t>
      </w:r>
    </w:p>
    <w:p w:rsidR="00507871" w:rsidRPr="003F4135" w:rsidRDefault="00507871" w:rsidP="00507871">
      <w:pPr>
        <w:rPr>
          <w:rFonts w:cs="Arial"/>
          <w:szCs w:val="20"/>
        </w:rPr>
      </w:pPr>
    </w:p>
    <w:p w:rsidR="00507871" w:rsidRPr="003F4135" w:rsidRDefault="00507871" w:rsidP="00507871">
      <w:pPr>
        <w:rPr>
          <w:rFonts w:cs="Arial"/>
          <w:szCs w:val="20"/>
        </w:rPr>
      </w:pPr>
      <w:r w:rsidRPr="003F4135">
        <w:rPr>
          <w:rFonts w:cs="Arial"/>
          <w:szCs w:val="20"/>
        </w:rPr>
        <w:t>3.</w:t>
      </w:r>
      <w:r w:rsidRPr="003F4135">
        <w:rPr>
          <w:rFonts w:cs="Arial"/>
          <w:szCs w:val="20"/>
        </w:rPr>
        <w:tab/>
        <w:t>Discussie en vragen</w:t>
      </w:r>
      <w:r w:rsidRPr="003F4135">
        <w:rPr>
          <w:rFonts w:cs="Arial"/>
          <w:szCs w:val="20"/>
        </w:rPr>
        <w:tab/>
      </w:r>
      <w:r w:rsidRPr="003F4135">
        <w:rPr>
          <w:rFonts w:cs="Arial"/>
          <w:szCs w:val="20"/>
        </w:rPr>
        <w:tab/>
      </w:r>
    </w:p>
    <w:p w:rsidR="00507871" w:rsidRPr="003F4135" w:rsidRDefault="00507871" w:rsidP="003F4135">
      <w:pPr>
        <w:pStyle w:val="Lijstalinea"/>
        <w:numPr>
          <w:ilvl w:val="0"/>
          <w:numId w:val="27"/>
        </w:numPr>
        <w:contextualSpacing/>
        <w:rPr>
          <w:rFonts w:ascii="Arial" w:hAnsi="Arial" w:cs="Arial"/>
          <w:sz w:val="20"/>
          <w:szCs w:val="20"/>
        </w:rPr>
      </w:pPr>
      <w:r w:rsidRPr="003F4135">
        <w:rPr>
          <w:rFonts w:ascii="Arial" w:hAnsi="Arial" w:cs="Arial"/>
          <w:sz w:val="20"/>
          <w:szCs w:val="20"/>
        </w:rPr>
        <w:t>gem</w:t>
      </w:r>
      <w:r w:rsidR="00FB4585">
        <w:rPr>
          <w:rFonts w:ascii="Arial" w:hAnsi="Arial" w:cs="Arial"/>
          <w:sz w:val="20"/>
          <w:szCs w:val="20"/>
        </w:rPr>
        <w:t>e</w:t>
      </w:r>
      <w:r w:rsidR="003F4135">
        <w:rPr>
          <w:rFonts w:ascii="Arial" w:hAnsi="Arial" w:cs="Arial"/>
          <w:sz w:val="20"/>
          <w:szCs w:val="20"/>
        </w:rPr>
        <w:t>ente</w:t>
      </w:r>
      <w:r w:rsidRPr="003F4135">
        <w:rPr>
          <w:rFonts w:ascii="Arial" w:hAnsi="Arial" w:cs="Arial"/>
          <w:sz w:val="20"/>
          <w:szCs w:val="20"/>
        </w:rPr>
        <w:t xml:space="preserve"> Zaanstad</w:t>
      </w:r>
      <w:r w:rsidRPr="003F4135">
        <w:rPr>
          <w:rFonts w:ascii="Arial" w:hAnsi="Arial" w:cs="Arial"/>
          <w:sz w:val="20"/>
          <w:szCs w:val="20"/>
        </w:rPr>
        <w:tab/>
      </w:r>
      <w:r w:rsidRPr="003F4135">
        <w:rPr>
          <w:rFonts w:ascii="Arial" w:hAnsi="Arial" w:cs="Arial"/>
          <w:sz w:val="20"/>
          <w:szCs w:val="20"/>
        </w:rPr>
        <w:tab/>
      </w:r>
      <w:r w:rsidR="003F4135">
        <w:rPr>
          <w:rFonts w:ascii="Arial" w:hAnsi="Arial" w:cs="Arial"/>
          <w:sz w:val="20"/>
          <w:szCs w:val="20"/>
        </w:rPr>
        <w:tab/>
      </w:r>
      <w:r w:rsidRPr="003F4135">
        <w:rPr>
          <w:rFonts w:ascii="Arial" w:hAnsi="Arial" w:cs="Arial"/>
          <w:sz w:val="20"/>
          <w:szCs w:val="20"/>
        </w:rPr>
        <w:t>- Lisan Adolf en Rosemarie van Reisen</w:t>
      </w:r>
    </w:p>
    <w:p w:rsidR="00507871" w:rsidRPr="00743825" w:rsidRDefault="00507871" w:rsidP="007E67DD">
      <w:pPr>
        <w:rPr>
          <w:rFonts w:cs="Arial"/>
          <w:szCs w:val="20"/>
        </w:rPr>
      </w:pPr>
    </w:p>
    <w:p w:rsidR="00507871" w:rsidRPr="00743825" w:rsidRDefault="00507871" w:rsidP="007E67DD">
      <w:pPr>
        <w:rPr>
          <w:rFonts w:cs="Arial"/>
          <w:b/>
          <w:szCs w:val="20"/>
        </w:rPr>
      </w:pPr>
    </w:p>
    <w:p w:rsidR="00DA1A47" w:rsidRPr="00743825" w:rsidRDefault="002462B1" w:rsidP="007E67DD">
      <w:pPr>
        <w:rPr>
          <w:rFonts w:cs="Arial"/>
          <w:b/>
          <w:szCs w:val="20"/>
        </w:rPr>
      </w:pPr>
      <w:r w:rsidRPr="00743825">
        <w:rPr>
          <w:rFonts w:cs="Arial"/>
          <w:b/>
          <w:szCs w:val="20"/>
        </w:rPr>
        <w:t xml:space="preserve">Weer fysiek bij elkaar! </w:t>
      </w:r>
    </w:p>
    <w:p w:rsidR="002A651A" w:rsidRPr="00743825" w:rsidRDefault="00C26ECE" w:rsidP="007E67DD">
      <w:pPr>
        <w:rPr>
          <w:rFonts w:cs="Arial"/>
          <w:szCs w:val="20"/>
        </w:rPr>
      </w:pPr>
      <w:r w:rsidRPr="00743825">
        <w:rPr>
          <w:rFonts w:cs="Arial"/>
          <w:szCs w:val="20"/>
        </w:rPr>
        <w:t>We hadden een primeur</w:t>
      </w:r>
      <w:r w:rsidR="00000FFF" w:rsidRPr="00743825">
        <w:rPr>
          <w:rFonts w:cs="Arial"/>
          <w:szCs w:val="20"/>
        </w:rPr>
        <w:t xml:space="preserve">: </w:t>
      </w:r>
      <w:r w:rsidR="003F4135">
        <w:rPr>
          <w:rFonts w:cs="Arial"/>
          <w:szCs w:val="20"/>
        </w:rPr>
        <w:t xml:space="preserve">eindelijk </w:t>
      </w:r>
      <w:r w:rsidR="00FF4B33" w:rsidRPr="00743825">
        <w:rPr>
          <w:rFonts w:cs="Arial"/>
          <w:szCs w:val="20"/>
        </w:rPr>
        <w:t>weer een fysieke bijeenkomst</w:t>
      </w:r>
      <w:r w:rsidR="002A651A" w:rsidRPr="00743825">
        <w:rPr>
          <w:rFonts w:cs="Arial"/>
          <w:szCs w:val="20"/>
        </w:rPr>
        <w:t>. En wel in de mooie, sfeervolle</w:t>
      </w:r>
      <w:r w:rsidR="00FF4B33" w:rsidRPr="00743825">
        <w:rPr>
          <w:rFonts w:cs="Arial"/>
          <w:szCs w:val="20"/>
        </w:rPr>
        <w:t xml:space="preserve"> Stoomhal in Wormer</w:t>
      </w:r>
      <w:r w:rsidR="002A651A" w:rsidRPr="00743825">
        <w:rPr>
          <w:rFonts w:cs="Arial"/>
          <w:szCs w:val="20"/>
        </w:rPr>
        <w:t>!</w:t>
      </w:r>
      <w:r w:rsidR="00FF4B33" w:rsidRPr="00743825">
        <w:rPr>
          <w:rFonts w:cs="Arial"/>
          <w:szCs w:val="20"/>
        </w:rPr>
        <w:t xml:space="preserve"> </w:t>
      </w:r>
      <w:r w:rsidR="00DA1E8D" w:rsidRPr="00743825">
        <w:rPr>
          <w:rFonts w:cs="Arial"/>
          <w:szCs w:val="20"/>
        </w:rPr>
        <w:t>Het thema daarbij was</w:t>
      </w:r>
      <w:r w:rsidR="00FF4B33" w:rsidRPr="00743825">
        <w:rPr>
          <w:rFonts w:cs="Arial"/>
          <w:szCs w:val="20"/>
        </w:rPr>
        <w:t xml:space="preserve"> </w:t>
      </w:r>
      <w:r w:rsidR="00DA1E8D" w:rsidRPr="00743825">
        <w:rPr>
          <w:rFonts w:cs="Arial"/>
          <w:szCs w:val="20"/>
        </w:rPr>
        <w:t>“</w:t>
      </w:r>
      <w:r w:rsidR="00FF4B33" w:rsidRPr="00743825">
        <w:rPr>
          <w:rFonts w:cs="Arial"/>
          <w:szCs w:val="20"/>
        </w:rPr>
        <w:t>duurzame zorg</w:t>
      </w:r>
      <w:r w:rsidR="00DA1E8D" w:rsidRPr="00743825">
        <w:rPr>
          <w:rFonts w:cs="Arial"/>
          <w:szCs w:val="20"/>
        </w:rPr>
        <w:t>”,</w:t>
      </w:r>
      <w:r w:rsidR="00FF4B33" w:rsidRPr="00743825">
        <w:rPr>
          <w:rFonts w:cs="Arial"/>
          <w:szCs w:val="20"/>
        </w:rPr>
        <w:t xml:space="preserve"> georganiseerd </w:t>
      </w:r>
      <w:r w:rsidR="00DA1E8D" w:rsidRPr="00743825">
        <w:rPr>
          <w:rFonts w:cs="Arial"/>
          <w:szCs w:val="20"/>
        </w:rPr>
        <w:t>door de gemeente Zaanstad</w:t>
      </w:r>
      <w:r w:rsidR="00A03C67">
        <w:rPr>
          <w:rFonts w:cs="Arial"/>
          <w:szCs w:val="20"/>
        </w:rPr>
        <w:t xml:space="preserve"> en de Omgevingsdienst NZKG</w:t>
      </w:r>
      <w:r w:rsidR="00DA1E8D" w:rsidRPr="00743825">
        <w:rPr>
          <w:rFonts w:cs="Arial"/>
          <w:szCs w:val="20"/>
        </w:rPr>
        <w:t xml:space="preserve">, waarbij verschillende </w:t>
      </w:r>
      <w:r w:rsidR="00FF4B33" w:rsidRPr="00743825">
        <w:rPr>
          <w:rFonts w:cs="Arial"/>
          <w:szCs w:val="20"/>
        </w:rPr>
        <w:t>zorgaanbieders uit onze regio</w:t>
      </w:r>
      <w:r w:rsidR="00DA1E8D" w:rsidRPr="00743825">
        <w:rPr>
          <w:rFonts w:cs="Arial"/>
          <w:szCs w:val="20"/>
        </w:rPr>
        <w:t xml:space="preserve"> te gast waren</w:t>
      </w:r>
      <w:r w:rsidR="00FF4B33" w:rsidRPr="00743825">
        <w:rPr>
          <w:rFonts w:cs="Arial"/>
          <w:szCs w:val="20"/>
        </w:rPr>
        <w:t>.</w:t>
      </w:r>
      <w:r w:rsidR="00DA1E8D" w:rsidRPr="00743825">
        <w:rPr>
          <w:rFonts w:cs="Arial"/>
          <w:szCs w:val="20"/>
        </w:rPr>
        <w:t xml:space="preserve"> </w:t>
      </w:r>
    </w:p>
    <w:p w:rsidR="003967A5" w:rsidRPr="00743825" w:rsidRDefault="003967A5" w:rsidP="007E67DD">
      <w:pPr>
        <w:rPr>
          <w:rFonts w:cs="Arial"/>
          <w:szCs w:val="20"/>
        </w:rPr>
      </w:pPr>
    </w:p>
    <w:p w:rsidR="00DA1A47" w:rsidRPr="00743825" w:rsidRDefault="00DA1A47" w:rsidP="007141C1">
      <w:pPr>
        <w:autoSpaceDE w:val="0"/>
        <w:autoSpaceDN w:val="0"/>
        <w:adjustRightInd w:val="0"/>
        <w:rPr>
          <w:rFonts w:cs="Arial"/>
          <w:b/>
          <w:szCs w:val="20"/>
        </w:rPr>
      </w:pPr>
      <w:r w:rsidRPr="00743825">
        <w:rPr>
          <w:rFonts w:cs="Arial"/>
          <w:b/>
          <w:szCs w:val="20"/>
        </w:rPr>
        <w:t>Aanleiding</w:t>
      </w:r>
    </w:p>
    <w:p w:rsidR="007141C1" w:rsidRPr="00743825" w:rsidRDefault="003967A5" w:rsidP="007141C1">
      <w:pPr>
        <w:autoSpaceDE w:val="0"/>
        <w:autoSpaceDN w:val="0"/>
        <w:adjustRightInd w:val="0"/>
        <w:rPr>
          <w:rFonts w:cs="Arial"/>
          <w:szCs w:val="20"/>
        </w:rPr>
      </w:pPr>
      <w:r w:rsidRPr="00743825">
        <w:rPr>
          <w:rFonts w:cs="Arial"/>
          <w:szCs w:val="20"/>
        </w:rPr>
        <w:t xml:space="preserve">Aanleiding is de Green Deal Zorg die landelijk al door ruim 200 partijen is ondertekend. </w:t>
      </w:r>
      <w:r w:rsidR="00864E4B">
        <w:rPr>
          <w:rFonts w:cs="Arial"/>
          <w:szCs w:val="20"/>
        </w:rPr>
        <w:t>O</w:t>
      </w:r>
      <w:r w:rsidRPr="00743825">
        <w:rPr>
          <w:rFonts w:cs="Arial"/>
          <w:szCs w:val="20"/>
        </w:rPr>
        <w:t xml:space="preserve">ok Zaanstad heeft </w:t>
      </w:r>
      <w:r w:rsidR="00C26ECE" w:rsidRPr="00743825">
        <w:rPr>
          <w:rFonts w:cs="Arial"/>
          <w:szCs w:val="20"/>
        </w:rPr>
        <w:t xml:space="preserve">deze </w:t>
      </w:r>
      <w:r w:rsidRPr="00743825">
        <w:rPr>
          <w:rFonts w:cs="Arial"/>
          <w:szCs w:val="20"/>
        </w:rPr>
        <w:t xml:space="preserve">samen met een </w:t>
      </w:r>
      <w:r w:rsidRPr="00743825">
        <w:rPr>
          <w:rFonts w:cs="Arial"/>
          <w:szCs w:val="20"/>
          <w:lang w:eastAsia="en-US"/>
        </w:rPr>
        <w:t xml:space="preserve">aantal </w:t>
      </w:r>
      <w:r w:rsidR="000901E5">
        <w:rPr>
          <w:rFonts w:cs="Arial"/>
          <w:szCs w:val="20"/>
          <w:lang w:eastAsia="en-US"/>
        </w:rPr>
        <w:t>Z</w:t>
      </w:r>
      <w:r w:rsidR="000901E5" w:rsidRPr="00743825">
        <w:rPr>
          <w:rFonts w:cs="Arial"/>
          <w:szCs w:val="20"/>
          <w:lang w:eastAsia="en-US"/>
        </w:rPr>
        <w:t>aanse</w:t>
      </w:r>
      <w:r w:rsidRPr="00743825">
        <w:rPr>
          <w:rFonts w:cs="Arial"/>
          <w:szCs w:val="20"/>
          <w:lang w:eastAsia="en-US"/>
        </w:rPr>
        <w:t xml:space="preserve"> </w:t>
      </w:r>
      <w:r w:rsidR="001E298F">
        <w:rPr>
          <w:rFonts w:cs="Arial"/>
          <w:szCs w:val="20"/>
          <w:lang w:eastAsia="en-US"/>
        </w:rPr>
        <w:t>m</w:t>
      </w:r>
      <w:r w:rsidRPr="00743825">
        <w:rPr>
          <w:rFonts w:cs="Arial"/>
          <w:szCs w:val="20"/>
          <w:lang w:eastAsia="en-US"/>
        </w:rPr>
        <w:t xml:space="preserve">aatschappelijke </w:t>
      </w:r>
      <w:r w:rsidR="001E298F">
        <w:rPr>
          <w:rFonts w:cs="Arial"/>
          <w:szCs w:val="20"/>
          <w:lang w:eastAsia="en-US"/>
        </w:rPr>
        <w:t>o</w:t>
      </w:r>
      <w:r w:rsidRPr="00743825">
        <w:rPr>
          <w:rFonts w:cs="Arial"/>
          <w:szCs w:val="20"/>
          <w:lang w:eastAsia="en-US"/>
        </w:rPr>
        <w:t xml:space="preserve">rganisaties </w:t>
      </w:r>
      <w:r w:rsidR="00F66F1A" w:rsidRPr="00743825">
        <w:rPr>
          <w:rFonts w:cs="Arial"/>
          <w:szCs w:val="20"/>
          <w:lang w:eastAsia="en-US"/>
        </w:rPr>
        <w:t xml:space="preserve">in april 2019 </w:t>
      </w:r>
      <w:r w:rsidRPr="00743825">
        <w:rPr>
          <w:rFonts w:cs="Arial"/>
          <w:szCs w:val="20"/>
        </w:rPr>
        <w:t>ondertekend.</w:t>
      </w:r>
      <w:r w:rsidR="00961351" w:rsidRPr="00743825">
        <w:rPr>
          <w:rFonts w:cs="Arial"/>
          <w:szCs w:val="20"/>
        </w:rPr>
        <w:t xml:space="preserve"> </w:t>
      </w:r>
    </w:p>
    <w:p w:rsidR="00FF4B33" w:rsidRPr="00743825" w:rsidRDefault="00961351" w:rsidP="007E67DD">
      <w:pPr>
        <w:rPr>
          <w:rFonts w:cs="Arial"/>
          <w:szCs w:val="20"/>
        </w:rPr>
      </w:pPr>
      <w:r w:rsidRPr="00743825">
        <w:rPr>
          <w:rFonts w:cs="Arial"/>
          <w:szCs w:val="20"/>
        </w:rPr>
        <w:t xml:space="preserve">Zaanstad </w:t>
      </w:r>
      <w:r w:rsidR="002462B1" w:rsidRPr="00743825">
        <w:rPr>
          <w:rFonts w:cs="Arial"/>
          <w:szCs w:val="20"/>
        </w:rPr>
        <w:t xml:space="preserve">wil </w:t>
      </w:r>
      <w:r w:rsidRPr="00743825">
        <w:rPr>
          <w:rFonts w:cs="Arial"/>
          <w:szCs w:val="20"/>
        </w:rPr>
        <w:t>zorgpartijen</w:t>
      </w:r>
      <w:r w:rsidR="007141C1" w:rsidRPr="00743825">
        <w:rPr>
          <w:rFonts w:cs="Arial"/>
          <w:szCs w:val="20"/>
        </w:rPr>
        <w:t xml:space="preserve"> op allerlei manieren</w:t>
      </w:r>
      <w:r w:rsidRPr="00743825">
        <w:rPr>
          <w:rFonts w:cs="Arial"/>
          <w:szCs w:val="20"/>
        </w:rPr>
        <w:t xml:space="preserve"> </w:t>
      </w:r>
      <w:r w:rsidR="007141C1" w:rsidRPr="00743825">
        <w:rPr>
          <w:rFonts w:cs="Arial"/>
          <w:szCs w:val="20"/>
        </w:rPr>
        <w:t xml:space="preserve">faciliteren </w:t>
      </w:r>
      <w:r w:rsidRPr="00743825">
        <w:rPr>
          <w:rFonts w:cs="Arial"/>
          <w:szCs w:val="20"/>
        </w:rPr>
        <w:t xml:space="preserve">en inspireren, mede door middel van </w:t>
      </w:r>
      <w:r w:rsidR="00F66F1A" w:rsidRPr="00743825">
        <w:rPr>
          <w:rFonts w:cs="Arial"/>
          <w:szCs w:val="20"/>
        </w:rPr>
        <w:t>kennisdeling</w:t>
      </w:r>
      <w:r w:rsidR="00DA1E8D" w:rsidRPr="00743825">
        <w:rPr>
          <w:rFonts w:cs="Arial"/>
          <w:szCs w:val="20"/>
        </w:rPr>
        <w:t xml:space="preserve"> en het aanreiken van handvatten om gezamenlijk stappen te nemen in verduurzaming van de zorg</w:t>
      </w:r>
      <w:r w:rsidRPr="00743825">
        <w:rPr>
          <w:rFonts w:cs="Arial"/>
          <w:szCs w:val="20"/>
        </w:rPr>
        <w:t>. Al drie keer eerder zijn</w:t>
      </w:r>
      <w:r w:rsidR="007141C1" w:rsidRPr="00743825">
        <w:rPr>
          <w:rFonts w:cs="Arial"/>
          <w:szCs w:val="20"/>
        </w:rPr>
        <w:t xml:space="preserve"> er</w:t>
      </w:r>
      <w:r w:rsidR="00F66F1A" w:rsidRPr="00743825">
        <w:rPr>
          <w:rFonts w:cs="Arial"/>
          <w:szCs w:val="20"/>
        </w:rPr>
        <w:t xml:space="preserve"> door Zaanstad</w:t>
      </w:r>
      <w:r w:rsidR="007141C1" w:rsidRPr="00743825">
        <w:rPr>
          <w:rFonts w:cs="Arial"/>
          <w:szCs w:val="20"/>
        </w:rPr>
        <w:t xml:space="preserve"> inspiratiesessies </w:t>
      </w:r>
      <w:r w:rsidR="00F66F1A" w:rsidRPr="00743825">
        <w:rPr>
          <w:rFonts w:cs="Arial"/>
          <w:szCs w:val="20"/>
        </w:rPr>
        <w:t xml:space="preserve">voor zorgaanbieders </w:t>
      </w:r>
      <w:r w:rsidR="007141C1" w:rsidRPr="00743825">
        <w:rPr>
          <w:rFonts w:cs="Arial"/>
          <w:szCs w:val="20"/>
        </w:rPr>
        <w:t>ge</w:t>
      </w:r>
      <w:r w:rsidR="00F66F1A" w:rsidRPr="00743825">
        <w:rPr>
          <w:rFonts w:cs="Arial"/>
          <w:szCs w:val="20"/>
        </w:rPr>
        <w:t>organiseerd</w:t>
      </w:r>
      <w:r w:rsidR="007141C1" w:rsidRPr="00743825">
        <w:rPr>
          <w:rFonts w:cs="Arial"/>
          <w:szCs w:val="20"/>
        </w:rPr>
        <w:t xml:space="preserve">. </w:t>
      </w:r>
      <w:r w:rsidR="00744D23">
        <w:rPr>
          <w:rFonts w:cs="Arial"/>
          <w:szCs w:val="20"/>
        </w:rPr>
        <w:t>Thema’s b</w:t>
      </w:r>
      <w:r w:rsidR="00C26ECE" w:rsidRPr="00743825">
        <w:rPr>
          <w:rFonts w:cs="Arial"/>
          <w:szCs w:val="20"/>
        </w:rPr>
        <w:t>ij de</w:t>
      </w:r>
      <w:r w:rsidR="00A03C67">
        <w:rPr>
          <w:rFonts w:cs="Arial"/>
          <w:szCs w:val="20"/>
        </w:rPr>
        <w:t>ze</w:t>
      </w:r>
      <w:r w:rsidR="00C26ECE" w:rsidRPr="00743825">
        <w:rPr>
          <w:rFonts w:cs="Arial"/>
          <w:szCs w:val="20"/>
        </w:rPr>
        <w:t xml:space="preserve"> bijeenkomst</w:t>
      </w:r>
      <w:r w:rsidR="00744D23">
        <w:rPr>
          <w:rFonts w:cs="Arial"/>
          <w:szCs w:val="20"/>
        </w:rPr>
        <w:t xml:space="preserve"> </w:t>
      </w:r>
      <w:r w:rsidR="00A03C67">
        <w:rPr>
          <w:rFonts w:cs="Arial"/>
          <w:szCs w:val="20"/>
        </w:rPr>
        <w:t>op</w:t>
      </w:r>
      <w:r w:rsidR="00744D23">
        <w:rPr>
          <w:rFonts w:cs="Arial"/>
          <w:szCs w:val="20"/>
        </w:rPr>
        <w:t xml:space="preserve"> 3 maart</w:t>
      </w:r>
      <w:r w:rsidR="00C26ECE" w:rsidRPr="00743825">
        <w:rPr>
          <w:rFonts w:cs="Arial"/>
          <w:szCs w:val="20"/>
        </w:rPr>
        <w:t xml:space="preserve"> </w:t>
      </w:r>
      <w:r w:rsidR="00A03C67">
        <w:rPr>
          <w:rFonts w:cs="Arial"/>
          <w:szCs w:val="20"/>
        </w:rPr>
        <w:t xml:space="preserve">zijn </w:t>
      </w:r>
      <w:r w:rsidR="00DA1E8D" w:rsidRPr="00743825">
        <w:rPr>
          <w:rFonts w:cs="Arial"/>
          <w:szCs w:val="20"/>
        </w:rPr>
        <w:t>duurzame mobiliteit en circulair inkopen van facilitaire zaken door zorginstellingen.</w:t>
      </w:r>
    </w:p>
    <w:p w:rsidR="00FF4B33" w:rsidRPr="00743825" w:rsidRDefault="00FF4B33" w:rsidP="007E67DD">
      <w:pPr>
        <w:rPr>
          <w:rFonts w:cs="Arial"/>
          <w:szCs w:val="20"/>
        </w:rPr>
      </w:pPr>
    </w:p>
    <w:p w:rsidR="002462B1" w:rsidRPr="00743825" w:rsidRDefault="00DA1A47" w:rsidP="00FF4B33">
      <w:pPr>
        <w:rPr>
          <w:rFonts w:cs="Arial"/>
          <w:b/>
          <w:szCs w:val="20"/>
        </w:rPr>
      </w:pPr>
      <w:r w:rsidRPr="00743825">
        <w:rPr>
          <w:rFonts w:cs="Arial"/>
          <w:b/>
          <w:szCs w:val="20"/>
        </w:rPr>
        <w:t>Aftrap</w:t>
      </w:r>
      <w:r w:rsidR="002462B1" w:rsidRPr="00743825">
        <w:rPr>
          <w:rFonts w:cs="Arial"/>
          <w:b/>
          <w:szCs w:val="20"/>
        </w:rPr>
        <w:t xml:space="preserve"> en introductie door Irma Stroet en Lisan Adolf</w:t>
      </w:r>
    </w:p>
    <w:p w:rsidR="002462B1" w:rsidRPr="00743825" w:rsidRDefault="002462B1" w:rsidP="002462B1">
      <w:pPr>
        <w:rPr>
          <w:rFonts w:cs="Arial"/>
          <w:szCs w:val="20"/>
        </w:rPr>
      </w:pPr>
      <w:r w:rsidRPr="00743825">
        <w:rPr>
          <w:rFonts w:cs="Arial"/>
          <w:szCs w:val="20"/>
        </w:rPr>
        <w:t xml:space="preserve">Irma Stroet, concerndirecteur bij de gemeente Zaanstad, opent de bijeenkomst en stelt het gezamenlijk belang en de urgentie van verduurzaming centraal. Het is een van de strategische </w:t>
      </w:r>
      <w:r w:rsidR="00A03C67">
        <w:rPr>
          <w:rFonts w:cs="Arial"/>
          <w:szCs w:val="20"/>
        </w:rPr>
        <w:t>opgaven</w:t>
      </w:r>
      <w:r w:rsidRPr="00743825">
        <w:rPr>
          <w:rFonts w:cs="Arial"/>
          <w:szCs w:val="20"/>
        </w:rPr>
        <w:t xml:space="preserve"> van Zaanstad en gezien de oorlog in Oekraïne en gevolgen daarvan voor gasleverantie is het dringender en actueler dan ooit. Kennis delen, elkaar informeren en helpen is dan belangrijk. </w:t>
      </w:r>
    </w:p>
    <w:p w:rsidR="00DA1A47" w:rsidRPr="00743825" w:rsidRDefault="00DA1A47" w:rsidP="000F7E9C">
      <w:pPr>
        <w:rPr>
          <w:rFonts w:cs="Arial"/>
          <w:b/>
          <w:szCs w:val="20"/>
        </w:rPr>
      </w:pPr>
    </w:p>
    <w:p w:rsidR="007141C1" w:rsidRPr="00743825" w:rsidRDefault="007F5FB9" w:rsidP="00FF4B33">
      <w:pPr>
        <w:rPr>
          <w:rFonts w:cs="Arial"/>
          <w:szCs w:val="20"/>
        </w:rPr>
      </w:pPr>
      <w:r w:rsidRPr="00743825">
        <w:rPr>
          <w:rFonts w:cs="Arial"/>
          <w:szCs w:val="20"/>
        </w:rPr>
        <w:t>Lisan Adolf</w:t>
      </w:r>
      <w:r w:rsidR="002462B1" w:rsidRPr="00743825">
        <w:rPr>
          <w:rFonts w:cs="Arial"/>
          <w:szCs w:val="20"/>
        </w:rPr>
        <w:t xml:space="preserve">, strategisch adviseur </w:t>
      </w:r>
      <w:r w:rsidR="001E298F">
        <w:rPr>
          <w:rFonts w:cs="Arial"/>
          <w:szCs w:val="20"/>
        </w:rPr>
        <w:t xml:space="preserve">bij </w:t>
      </w:r>
      <w:r w:rsidR="002462B1" w:rsidRPr="00743825">
        <w:rPr>
          <w:rFonts w:cs="Arial"/>
          <w:szCs w:val="20"/>
        </w:rPr>
        <w:t xml:space="preserve">de </w:t>
      </w:r>
      <w:r w:rsidRPr="00743825">
        <w:rPr>
          <w:rFonts w:cs="Arial"/>
          <w:szCs w:val="20"/>
        </w:rPr>
        <w:t>gemeente Zaanstad</w:t>
      </w:r>
      <w:r w:rsidR="002462B1" w:rsidRPr="00743825">
        <w:rPr>
          <w:rFonts w:cs="Arial"/>
          <w:szCs w:val="20"/>
        </w:rPr>
        <w:t xml:space="preserve">, onderstreept de urgentie nogmaals met </w:t>
      </w:r>
      <w:r w:rsidR="000F7E9C" w:rsidRPr="00743825">
        <w:rPr>
          <w:rFonts w:cs="Arial"/>
          <w:szCs w:val="20"/>
        </w:rPr>
        <w:t>het recente rapport van IPCC</w:t>
      </w:r>
      <w:r w:rsidR="00F0256F" w:rsidRPr="00743825">
        <w:rPr>
          <w:rFonts w:cs="Arial"/>
          <w:szCs w:val="20"/>
        </w:rPr>
        <w:t>. De</w:t>
      </w:r>
      <w:r w:rsidR="000F7E9C" w:rsidRPr="00743825">
        <w:rPr>
          <w:rFonts w:cs="Arial"/>
          <w:szCs w:val="20"/>
        </w:rPr>
        <w:t xml:space="preserve"> boodschap is dat we snel aan de slag moeten om onze klimaatdoelstellingen op tijd te behalen.</w:t>
      </w:r>
      <w:r w:rsidR="002462B1" w:rsidRPr="00743825">
        <w:rPr>
          <w:rFonts w:cs="Arial"/>
          <w:szCs w:val="20"/>
        </w:rPr>
        <w:t xml:space="preserve"> Naar aanleiding van </w:t>
      </w:r>
      <w:r w:rsidR="007141C1" w:rsidRPr="00743825">
        <w:rPr>
          <w:rFonts w:cs="Arial"/>
          <w:szCs w:val="20"/>
        </w:rPr>
        <w:t>de vorige bijeenkomst in september 2020</w:t>
      </w:r>
      <w:r w:rsidR="002462B1" w:rsidRPr="00743825">
        <w:rPr>
          <w:rFonts w:cs="Arial"/>
          <w:szCs w:val="20"/>
        </w:rPr>
        <w:t xml:space="preserve"> noemt Lisan de vervolgacties</w:t>
      </w:r>
      <w:r w:rsidR="00000FFF" w:rsidRPr="00743825">
        <w:rPr>
          <w:rFonts w:cs="Arial"/>
          <w:szCs w:val="20"/>
        </w:rPr>
        <w:t xml:space="preserve"> en verwijst zij naar de resultaten van de enquête onder zorgaanbieders uit november 2021. </w:t>
      </w:r>
    </w:p>
    <w:p w:rsidR="00000FFF" w:rsidRDefault="00000FFF" w:rsidP="00FF4B33">
      <w:pPr>
        <w:rPr>
          <w:rFonts w:cs="Arial"/>
          <w:szCs w:val="20"/>
        </w:rPr>
      </w:pPr>
    </w:p>
    <w:p w:rsidR="00743825" w:rsidRPr="00743825" w:rsidRDefault="00743825" w:rsidP="00FF4B33">
      <w:pPr>
        <w:rPr>
          <w:rFonts w:cs="Arial"/>
          <w:szCs w:val="20"/>
        </w:rPr>
      </w:pPr>
    </w:p>
    <w:p w:rsidR="00212846" w:rsidRPr="00743825" w:rsidRDefault="00F0325E" w:rsidP="00445EAB">
      <w:pPr>
        <w:rPr>
          <w:rFonts w:cs="Arial"/>
          <w:b/>
          <w:color w:val="76923C" w:themeColor="accent3" w:themeShade="BF"/>
          <w:sz w:val="24"/>
        </w:rPr>
      </w:pPr>
      <w:r w:rsidRPr="00743825">
        <w:rPr>
          <w:rFonts w:cs="Arial"/>
          <w:b/>
          <w:color w:val="76923C" w:themeColor="accent3" w:themeShade="BF"/>
          <w:sz w:val="24"/>
        </w:rPr>
        <w:t xml:space="preserve">Pitches </w:t>
      </w:r>
      <w:r w:rsidR="00212846" w:rsidRPr="00743825">
        <w:rPr>
          <w:rFonts w:cs="Arial"/>
          <w:b/>
          <w:color w:val="76923C" w:themeColor="accent3" w:themeShade="BF"/>
          <w:sz w:val="24"/>
        </w:rPr>
        <w:t>D</w:t>
      </w:r>
      <w:r w:rsidR="00003130" w:rsidRPr="00743825">
        <w:rPr>
          <w:rFonts w:cs="Arial"/>
          <w:b/>
          <w:color w:val="76923C" w:themeColor="accent3" w:themeShade="BF"/>
          <w:sz w:val="24"/>
        </w:rPr>
        <w:t>uur</w:t>
      </w:r>
      <w:r w:rsidR="00822651" w:rsidRPr="00743825">
        <w:rPr>
          <w:rFonts w:cs="Arial"/>
          <w:b/>
          <w:color w:val="76923C" w:themeColor="accent3" w:themeShade="BF"/>
          <w:sz w:val="24"/>
        </w:rPr>
        <w:t xml:space="preserve">zame mobiliteit </w:t>
      </w:r>
    </w:p>
    <w:p w:rsidR="00F0325E" w:rsidRPr="00743825" w:rsidRDefault="00F0325E" w:rsidP="00445EAB">
      <w:pPr>
        <w:rPr>
          <w:rFonts w:cs="Arial"/>
          <w:b/>
          <w:szCs w:val="20"/>
        </w:rPr>
      </w:pPr>
    </w:p>
    <w:p w:rsidR="00F0325E" w:rsidRPr="00743825" w:rsidRDefault="00F0325E" w:rsidP="00445EAB">
      <w:pPr>
        <w:rPr>
          <w:rFonts w:cs="Arial"/>
          <w:b/>
          <w:szCs w:val="20"/>
        </w:rPr>
      </w:pPr>
      <w:r w:rsidRPr="00743825">
        <w:rPr>
          <w:rFonts w:cs="Arial"/>
          <w:b/>
          <w:szCs w:val="20"/>
        </w:rPr>
        <w:t>deel 1.</w:t>
      </w:r>
      <w:r w:rsidRPr="00743825">
        <w:rPr>
          <w:rFonts w:cs="Arial"/>
          <w:b/>
          <w:szCs w:val="20"/>
        </w:rPr>
        <w:tab/>
      </w:r>
      <w:r w:rsidR="00C54A58" w:rsidRPr="00743825">
        <w:rPr>
          <w:rFonts w:cs="Arial"/>
          <w:b/>
          <w:szCs w:val="20"/>
        </w:rPr>
        <w:t>Judit</w:t>
      </w:r>
      <w:r w:rsidR="00212846" w:rsidRPr="00743825">
        <w:rPr>
          <w:rFonts w:cs="Arial"/>
          <w:b/>
          <w:szCs w:val="20"/>
        </w:rPr>
        <w:t>h de B</w:t>
      </w:r>
      <w:r w:rsidR="00F66F1A" w:rsidRPr="00743825">
        <w:rPr>
          <w:rFonts w:cs="Arial"/>
          <w:b/>
          <w:szCs w:val="20"/>
        </w:rPr>
        <w:t>r</w:t>
      </w:r>
      <w:r w:rsidR="00212846" w:rsidRPr="00743825">
        <w:rPr>
          <w:rFonts w:cs="Arial"/>
          <w:b/>
          <w:szCs w:val="20"/>
        </w:rPr>
        <w:t xml:space="preserve">ee </w:t>
      </w:r>
      <w:r w:rsidRPr="00743825">
        <w:rPr>
          <w:rFonts w:cs="Arial"/>
          <w:b/>
          <w:szCs w:val="20"/>
        </w:rPr>
        <w:t xml:space="preserve">- </w:t>
      </w:r>
      <w:r w:rsidR="00212846" w:rsidRPr="00743825">
        <w:rPr>
          <w:rFonts w:cs="Arial"/>
          <w:b/>
          <w:szCs w:val="20"/>
        </w:rPr>
        <w:t>Stichting Stimular</w:t>
      </w:r>
      <w:r w:rsidR="00000FFF" w:rsidRPr="00743825">
        <w:rPr>
          <w:rFonts w:cs="Arial"/>
          <w:b/>
          <w:szCs w:val="20"/>
        </w:rPr>
        <w:t xml:space="preserve"> </w:t>
      </w:r>
    </w:p>
    <w:p w:rsidR="0075671B" w:rsidRPr="00743825" w:rsidRDefault="00DA1A47" w:rsidP="00445EAB">
      <w:pPr>
        <w:rPr>
          <w:rFonts w:cs="Arial"/>
          <w:szCs w:val="20"/>
        </w:rPr>
      </w:pPr>
      <w:r w:rsidRPr="00743825">
        <w:rPr>
          <w:rFonts w:cs="Arial"/>
          <w:szCs w:val="20"/>
        </w:rPr>
        <w:t>Zorgcentra zijn verantwoordelijk voor ca. 7% van alle CO2 emissie in Nederland</w:t>
      </w:r>
      <w:r w:rsidR="00F0325E" w:rsidRPr="00743825">
        <w:rPr>
          <w:rFonts w:cs="Arial"/>
          <w:szCs w:val="20"/>
        </w:rPr>
        <w:t xml:space="preserve"> en v</w:t>
      </w:r>
      <w:r w:rsidR="00F97F9F" w:rsidRPr="00743825">
        <w:rPr>
          <w:rFonts w:cs="Arial"/>
          <w:szCs w:val="20"/>
        </w:rPr>
        <w:t>ervoer heeft</w:t>
      </w:r>
      <w:r w:rsidR="0075671B" w:rsidRPr="00743825">
        <w:rPr>
          <w:rFonts w:cs="Arial"/>
          <w:szCs w:val="20"/>
        </w:rPr>
        <w:t>,</w:t>
      </w:r>
      <w:r w:rsidR="00F97F9F" w:rsidRPr="00743825">
        <w:rPr>
          <w:rFonts w:cs="Arial"/>
          <w:szCs w:val="20"/>
        </w:rPr>
        <w:t xml:space="preserve"> na gebouwgebonden energie</w:t>
      </w:r>
      <w:r w:rsidR="0075671B" w:rsidRPr="00743825">
        <w:rPr>
          <w:rFonts w:cs="Arial"/>
          <w:szCs w:val="20"/>
        </w:rPr>
        <w:t>,</w:t>
      </w:r>
      <w:r w:rsidR="00F97F9F" w:rsidRPr="00743825">
        <w:rPr>
          <w:rFonts w:cs="Arial"/>
          <w:szCs w:val="20"/>
        </w:rPr>
        <w:t xml:space="preserve"> een groot aandeel in CO2 uitstoot en milieu-impact. </w:t>
      </w:r>
      <w:r w:rsidR="0075671B" w:rsidRPr="00743825">
        <w:rPr>
          <w:rFonts w:cs="Arial"/>
          <w:szCs w:val="20"/>
        </w:rPr>
        <w:t xml:space="preserve">De overheid stuurt met wetgeving </w:t>
      </w:r>
      <w:r w:rsidR="00F0325E" w:rsidRPr="00743825">
        <w:rPr>
          <w:rFonts w:cs="Arial"/>
          <w:szCs w:val="20"/>
        </w:rPr>
        <w:t xml:space="preserve">dan ook </w:t>
      </w:r>
      <w:r w:rsidR="0075671B" w:rsidRPr="00743825">
        <w:rPr>
          <w:rFonts w:cs="Arial"/>
          <w:szCs w:val="20"/>
        </w:rPr>
        <w:t xml:space="preserve">steeds meer aan op duurzame mobiliteit. </w:t>
      </w:r>
      <w:r w:rsidR="00F0325E" w:rsidRPr="00743825">
        <w:rPr>
          <w:rFonts w:cs="Arial"/>
          <w:szCs w:val="20"/>
        </w:rPr>
        <w:t>Judith</w:t>
      </w:r>
      <w:r w:rsidR="0075671B" w:rsidRPr="00743825">
        <w:rPr>
          <w:rFonts w:cs="Arial"/>
          <w:szCs w:val="20"/>
        </w:rPr>
        <w:t xml:space="preserve"> </w:t>
      </w:r>
      <w:r w:rsidR="00F0325E" w:rsidRPr="00743825">
        <w:rPr>
          <w:rFonts w:cs="Arial"/>
          <w:szCs w:val="20"/>
        </w:rPr>
        <w:t>verwijst</w:t>
      </w:r>
      <w:r w:rsidR="0075671B" w:rsidRPr="00743825">
        <w:rPr>
          <w:rFonts w:cs="Arial"/>
          <w:szCs w:val="20"/>
        </w:rPr>
        <w:t xml:space="preserve"> naar he</w:t>
      </w:r>
      <w:r w:rsidR="00F0325E" w:rsidRPr="00743825">
        <w:rPr>
          <w:rFonts w:cs="Arial"/>
          <w:szCs w:val="20"/>
        </w:rPr>
        <w:t>t D</w:t>
      </w:r>
      <w:r w:rsidR="0075671B" w:rsidRPr="00743825">
        <w:rPr>
          <w:rFonts w:cs="Arial"/>
          <w:szCs w:val="20"/>
        </w:rPr>
        <w:t xml:space="preserve">raaiboek </w:t>
      </w:r>
      <w:r w:rsidR="00F0325E" w:rsidRPr="00743825">
        <w:rPr>
          <w:rFonts w:cs="Arial"/>
          <w:szCs w:val="20"/>
        </w:rPr>
        <w:lastRenderedPageBreak/>
        <w:t>D</w:t>
      </w:r>
      <w:r w:rsidR="0075671B" w:rsidRPr="00743825">
        <w:rPr>
          <w:rFonts w:cs="Arial"/>
          <w:szCs w:val="20"/>
        </w:rPr>
        <w:t xml:space="preserve">uurzame </w:t>
      </w:r>
      <w:r w:rsidR="00F0325E" w:rsidRPr="00743825">
        <w:rPr>
          <w:rFonts w:cs="Arial"/>
          <w:szCs w:val="20"/>
        </w:rPr>
        <w:t>M</w:t>
      </w:r>
      <w:r w:rsidR="0075671B" w:rsidRPr="00743825">
        <w:rPr>
          <w:rFonts w:cs="Arial"/>
          <w:szCs w:val="20"/>
        </w:rPr>
        <w:t>obililteit waarmee instelling</w:t>
      </w:r>
      <w:r w:rsidR="00F0325E" w:rsidRPr="00743825">
        <w:rPr>
          <w:rFonts w:cs="Arial"/>
          <w:szCs w:val="20"/>
        </w:rPr>
        <w:t>en</w:t>
      </w:r>
      <w:r w:rsidR="0075671B" w:rsidRPr="00743825">
        <w:rPr>
          <w:rFonts w:cs="Arial"/>
          <w:szCs w:val="20"/>
        </w:rPr>
        <w:t xml:space="preserve"> zelf </w:t>
      </w:r>
      <w:r w:rsidR="00F0325E" w:rsidRPr="00743825">
        <w:rPr>
          <w:rFonts w:cs="Arial"/>
          <w:szCs w:val="20"/>
        </w:rPr>
        <w:t xml:space="preserve">concreet </w:t>
      </w:r>
      <w:r w:rsidR="0075671B" w:rsidRPr="00743825">
        <w:rPr>
          <w:rFonts w:cs="Arial"/>
          <w:szCs w:val="20"/>
        </w:rPr>
        <w:t xml:space="preserve">aan de slag kunnen. Belangrijke stappen daarbij zijn: </w:t>
      </w:r>
    </w:p>
    <w:p w:rsidR="0075671B" w:rsidRPr="00743825" w:rsidRDefault="0075671B" w:rsidP="00445EAB">
      <w:pPr>
        <w:rPr>
          <w:rFonts w:cs="Arial"/>
          <w:szCs w:val="20"/>
        </w:rPr>
      </w:pPr>
      <w:r w:rsidRPr="00743825">
        <w:rPr>
          <w:rFonts w:cs="Arial"/>
          <w:szCs w:val="20"/>
        </w:rPr>
        <w:t>1. het opstellen van mobiliteitsbeleid met acties;</w:t>
      </w:r>
    </w:p>
    <w:p w:rsidR="0075671B" w:rsidRPr="00743825" w:rsidRDefault="0075671B" w:rsidP="00445EAB">
      <w:pPr>
        <w:rPr>
          <w:rFonts w:cs="Arial"/>
          <w:szCs w:val="20"/>
        </w:rPr>
      </w:pPr>
      <w:r w:rsidRPr="00743825">
        <w:rPr>
          <w:rFonts w:cs="Arial"/>
          <w:szCs w:val="20"/>
        </w:rPr>
        <w:t>2. een nulmeting en monitor van de voortgang</w:t>
      </w:r>
      <w:r w:rsidR="00F0325E" w:rsidRPr="00743825">
        <w:rPr>
          <w:rFonts w:cs="Arial"/>
          <w:szCs w:val="20"/>
        </w:rPr>
        <w:t xml:space="preserve"> en </w:t>
      </w:r>
      <w:r w:rsidRPr="00743825">
        <w:rPr>
          <w:rFonts w:cs="Arial"/>
          <w:szCs w:val="20"/>
        </w:rPr>
        <w:t xml:space="preserve">, </w:t>
      </w:r>
    </w:p>
    <w:p w:rsidR="00F0325E" w:rsidRPr="00743825" w:rsidRDefault="00F0325E" w:rsidP="00445EAB">
      <w:pPr>
        <w:rPr>
          <w:rFonts w:cs="Arial"/>
          <w:szCs w:val="20"/>
        </w:rPr>
      </w:pPr>
      <w:r w:rsidRPr="00743825">
        <w:rPr>
          <w:rFonts w:cs="Arial"/>
          <w:szCs w:val="20"/>
        </w:rPr>
        <w:t xml:space="preserve">3. het uitvoeren van </w:t>
      </w:r>
      <w:r w:rsidR="0075671B" w:rsidRPr="00743825">
        <w:rPr>
          <w:rFonts w:cs="Arial"/>
          <w:szCs w:val="20"/>
        </w:rPr>
        <w:t>act</w:t>
      </w:r>
      <w:r w:rsidRPr="00743825">
        <w:rPr>
          <w:rFonts w:cs="Arial"/>
          <w:szCs w:val="20"/>
        </w:rPr>
        <w:t>i</w:t>
      </w:r>
      <w:r w:rsidR="0075671B" w:rsidRPr="00743825">
        <w:rPr>
          <w:rFonts w:cs="Arial"/>
          <w:szCs w:val="20"/>
        </w:rPr>
        <w:t xml:space="preserve">es </w:t>
      </w:r>
      <w:r w:rsidRPr="00743825">
        <w:rPr>
          <w:rFonts w:cs="Arial"/>
          <w:szCs w:val="20"/>
        </w:rPr>
        <w:t>en maatregelen</w:t>
      </w:r>
      <w:r w:rsidR="0075671B" w:rsidRPr="00743825">
        <w:rPr>
          <w:rFonts w:cs="Arial"/>
          <w:szCs w:val="20"/>
        </w:rPr>
        <w:t xml:space="preserve">. </w:t>
      </w:r>
    </w:p>
    <w:p w:rsidR="00F0325E" w:rsidRPr="00743825" w:rsidRDefault="00F0325E" w:rsidP="00445EAB">
      <w:pPr>
        <w:rPr>
          <w:rFonts w:cs="Arial"/>
          <w:szCs w:val="20"/>
        </w:rPr>
      </w:pPr>
    </w:p>
    <w:p w:rsidR="00F0325E" w:rsidRPr="00743825" w:rsidRDefault="006C1746" w:rsidP="00AC5B67">
      <w:pPr>
        <w:rPr>
          <w:rFonts w:cs="Arial"/>
          <w:szCs w:val="20"/>
        </w:rPr>
      </w:pPr>
      <w:r w:rsidRPr="00743825">
        <w:rPr>
          <w:rFonts w:cs="Arial"/>
          <w:szCs w:val="20"/>
        </w:rPr>
        <w:t>Om de impact te meten en de maatregelen te bepalen kan gebruik worden gemaakt van</w:t>
      </w:r>
      <w:r w:rsidR="00445EAB" w:rsidRPr="00743825">
        <w:rPr>
          <w:rFonts w:cs="Arial"/>
          <w:szCs w:val="20"/>
        </w:rPr>
        <w:t xml:space="preserve"> de milieuthe</w:t>
      </w:r>
      <w:r w:rsidR="00AC5B67" w:rsidRPr="00743825">
        <w:rPr>
          <w:rFonts w:cs="Arial"/>
          <w:szCs w:val="20"/>
        </w:rPr>
        <w:t>rmometer en de milieubarometer.</w:t>
      </w:r>
      <w:r w:rsidR="00F0325E" w:rsidRPr="00743825">
        <w:rPr>
          <w:rFonts w:cs="Arial"/>
          <w:szCs w:val="20"/>
        </w:rPr>
        <w:t xml:space="preserve"> </w:t>
      </w:r>
    </w:p>
    <w:p w:rsidR="00743825" w:rsidRDefault="00743825" w:rsidP="00F0325E">
      <w:pPr>
        <w:rPr>
          <w:rFonts w:cs="Arial"/>
          <w:b/>
          <w:szCs w:val="20"/>
        </w:rPr>
      </w:pPr>
    </w:p>
    <w:p w:rsidR="005831CC" w:rsidRPr="00743825" w:rsidRDefault="005831CC" w:rsidP="005831CC">
      <w:pPr>
        <w:rPr>
          <w:rFonts w:cs="Arial"/>
          <w:szCs w:val="20"/>
        </w:rPr>
      </w:pPr>
    </w:p>
    <w:p w:rsidR="005831CC" w:rsidRPr="003F4135" w:rsidRDefault="00F0325E" w:rsidP="005831CC">
      <w:pPr>
        <w:rPr>
          <w:rFonts w:cs="Arial"/>
          <w:b/>
          <w:szCs w:val="20"/>
          <w:lang w:val="en-GB"/>
        </w:rPr>
      </w:pPr>
      <w:r w:rsidRPr="003F4135">
        <w:rPr>
          <w:rFonts w:cs="Arial"/>
          <w:b/>
          <w:szCs w:val="20"/>
          <w:lang w:val="en-GB"/>
        </w:rPr>
        <w:t>deel 2.</w:t>
      </w:r>
      <w:r w:rsidRPr="003F4135">
        <w:rPr>
          <w:rFonts w:cs="Arial"/>
          <w:b/>
          <w:szCs w:val="20"/>
          <w:lang w:val="en-GB"/>
        </w:rPr>
        <w:tab/>
        <w:t xml:space="preserve"> Marjan Hoffman - </w:t>
      </w:r>
      <w:r w:rsidR="005831CC" w:rsidRPr="003F4135">
        <w:rPr>
          <w:rFonts w:cs="Arial"/>
          <w:b/>
          <w:szCs w:val="20"/>
          <w:lang w:val="en-GB"/>
        </w:rPr>
        <w:t>Green Business Club (GBC)</w:t>
      </w:r>
    </w:p>
    <w:p w:rsidR="005831CC" w:rsidRPr="00743825" w:rsidRDefault="005831CC" w:rsidP="005831CC">
      <w:pPr>
        <w:rPr>
          <w:rFonts w:cs="Arial"/>
          <w:szCs w:val="20"/>
        </w:rPr>
      </w:pPr>
      <w:r w:rsidRPr="00743825">
        <w:rPr>
          <w:rFonts w:cs="Arial"/>
          <w:szCs w:val="20"/>
        </w:rPr>
        <w:t xml:space="preserve">Binnen </w:t>
      </w:r>
      <w:r w:rsidR="00F0325E" w:rsidRPr="00743825">
        <w:rPr>
          <w:rFonts w:cs="Arial"/>
          <w:szCs w:val="20"/>
        </w:rPr>
        <w:t xml:space="preserve">de </w:t>
      </w:r>
      <w:r w:rsidRPr="00743825">
        <w:rPr>
          <w:rFonts w:cs="Arial"/>
          <w:szCs w:val="20"/>
        </w:rPr>
        <w:t xml:space="preserve">Green Business Club (GBC) Zaanstad werken bedrijven en lokale overheden samen aan de verduurzaming van de regio Zaanstad. Dit doen zij aan de hand van concrete projecten gerelateerd aan thema’s circulariteit, mobiliteit en energie. Heb je vragen, dan kan de GBC o.a. helpen bij advies en bemiddeling bij alle vragen op duurzaamheidsgebied; verbinden van partijen die bijdragen aan verduurzaming en zij </w:t>
      </w:r>
      <w:r w:rsidR="00864E4B">
        <w:rPr>
          <w:rFonts w:cs="Arial"/>
          <w:szCs w:val="20"/>
        </w:rPr>
        <w:t xml:space="preserve">zien zichzelf als </w:t>
      </w:r>
      <w:r w:rsidRPr="00743825">
        <w:rPr>
          <w:rFonts w:cs="Arial"/>
          <w:szCs w:val="20"/>
        </w:rPr>
        <w:t xml:space="preserve">aanjager om </w:t>
      </w:r>
      <w:r w:rsidR="00864E4B">
        <w:rPr>
          <w:rFonts w:cs="Arial"/>
          <w:szCs w:val="20"/>
        </w:rPr>
        <w:t>beslissers in organisaties</w:t>
      </w:r>
      <w:r w:rsidR="00864E4B" w:rsidRPr="00743825">
        <w:rPr>
          <w:rFonts w:cs="Arial"/>
          <w:szCs w:val="20"/>
        </w:rPr>
        <w:t xml:space="preserve"> </w:t>
      </w:r>
      <w:r w:rsidRPr="00743825">
        <w:rPr>
          <w:rFonts w:cs="Arial"/>
          <w:szCs w:val="20"/>
        </w:rPr>
        <w:t>te stimuleren tot verdere verduurzaming.</w:t>
      </w:r>
    </w:p>
    <w:p w:rsidR="0048261F" w:rsidRPr="00743825" w:rsidRDefault="0048261F" w:rsidP="005831CC">
      <w:pPr>
        <w:rPr>
          <w:rFonts w:cs="Arial"/>
          <w:szCs w:val="20"/>
        </w:rPr>
      </w:pPr>
      <w:r w:rsidRPr="00743825">
        <w:rPr>
          <w:rFonts w:cs="Arial"/>
          <w:szCs w:val="20"/>
        </w:rPr>
        <w:t>Mobiliteitsoplossingen waar GBC aan werkt:</w:t>
      </w:r>
    </w:p>
    <w:p w:rsidR="0048261F" w:rsidRPr="00743825" w:rsidRDefault="0048261F" w:rsidP="0048261F">
      <w:pPr>
        <w:pStyle w:val="Lijstalinea"/>
        <w:numPr>
          <w:ilvl w:val="0"/>
          <w:numId w:val="17"/>
        </w:numPr>
        <w:rPr>
          <w:rFonts w:ascii="Arial" w:hAnsi="Arial" w:cs="Arial"/>
          <w:sz w:val="20"/>
          <w:szCs w:val="20"/>
        </w:rPr>
      </w:pPr>
      <w:r w:rsidRPr="00743825">
        <w:rPr>
          <w:rFonts w:ascii="Arial" w:hAnsi="Arial" w:cs="Arial"/>
          <w:sz w:val="20"/>
          <w:szCs w:val="20"/>
        </w:rPr>
        <w:t>Green deal fietsplan (pilot e-bike en campagne gedragsverandering)</w:t>
      </w:r>
    </w:p>
    <w:p w:rsidR="0048261F" w:rsidRPr="00743825" w:rsidRDefault="0048261F" w:rsidP="0048261F">
      <w:pPr>
        <w:pStyle w:val="Lijstalinea"/>
        <w:numPr>
          <w:ilvl w:val="0"/>
          <w:numId w:val="17"/>
        </w:numPr>
        <w:rPr>
          <w:rFonts w:ascii="Arial" w:hAnsi="Arial" w:cs="Arial"/>
          <w:sz w:val="20"/>
          <w:szCs w:val="20"/>
        </w:rPr>
      </w:pPr>
      <w:r w:rsidRPr="00743825">
        <w:rPr>
          <w:rFonts w:ascii="Arial" w:hAnsi="Arial" w:cs="Arial"/>
          <w:sz w:val="20"/>
          <w:szCs w:val="20"/>
        </w:rPr>
        <w:t>Deelvervoer en stadsmobiliteit (voor forenzen, inwoners en bezoekers)</w:t>
      </w:r>
    </w:p>
    <w:p w:rsidR="0048261F" w:rsidRPr="00743825" w:rsidRDefault="0048261F" w:rsidP="0048261F">
      <w:pPr>
        <w:pStyle w:val="Lijstalinea"/>
        <w:numPr>
          <w:ilvl w:val="0"/>
          <w:numId w:val="17"/>
        </w:numPr>
        <w:rPr>
          <w:rFonts w:ascii="Arial" w:hAnsi="Arial" w:cs="Arial"/>
          <w:sz w:val="20"/>
          <w:szCs w:val="20"/>
        </w:rPr>
      </w:pPr>
      <w:r w:rsidRPr="00743825">
        <w:rPr>
          <w:rFonts w:ascii="Arial" w:hAnsi="Arial" w:cs="Arial"/>
          <w:sz w:val="20"/>
          <w:szCs w:val="20"/>
        </w:rPr>
        <w:t>Elektrificatie bouwverkeer (woon-werk, transport en logistiek)</w:t>
      </w:r>
    </w:p>
    <w:p w:rsidR="0048261F" w:rsidRPr="00743825" w:rsidRDefault="0048261F" w:rsidP="0048261F">
      <w:pPr>
        <w:pStyle w:val="Lijstalinea"/>
        <w:numPr>
          <w:ilvl w:val="0"/>
          <w:numId w:val="17"/>
        </w:numPr>
        <w:rPr>
          <w:rFonts w:ascii="Arial" w:hAnsi="Arial" w:cs="Arial"/>
          <w:sz w:val="20"/>
          <w:szCs w:val="20"/>
        </w:rPr>
      </w:pPr>
      <w:r w:rsidRPr="00743825">
        <w:rPr>
          <w:rFonts w:ascii="Arial" w:hAnsi="Arial" w:cs="Arial"/>
          <w:sz w:val="20"/>
          <w:szCs w:val="20"/>
        </w:rPr>
        <w:t>Hub voor logistieke diensten (gebiedsaanpak post- en pakketservice)</w:t>
      </w:r>
    </w:p>
    <w:p w:rsidR="0048261F" w:rsidRPr="00743825" w:rsidRDefault="0048261F" w:rsidP="0048261F">
      <w:pPr>
        <w:pStyle w:val="Lijstalinea"/>
        <w:numPr>
          <w:ilvl w:val="0"/>
          <w:numId w:val="17"/>
        </w:numPr>
        <w:rPr>
          <w:rFonts w:ascii="Arial" w:hAnsi="Arial" w:cs="Arial"/>
          <w:sz w:val="20"/>
          <w:szCs w:val="20"/>
        </w:rPr>
      </w:pPr>
      <w:r w:rsidRPr="00743825">
        <w:rPr>
          <w:rFonts w:ascii="Arial" w:hAnsi="Arial" w:cs="Arial"/>
          <w:sz w:val="20"/>
          <w:szCs w:val="20"/>
        </w:rPr>
        <w:t>Vaart in de zaan (bundel transporten en vermijd vervoer over asfalt)</w:t>
      </w:r>
    </w:p>
    <w:p w:rsidR="005831CC" w:rsidRDefault="005831CC" w:rsidP="00FF4B33">
      <w:pPr>
        <w:rPr>
          <w:rFonts w:cs="Arial"/>
          <w:szCs w:val="20"/>
        </w:rPr>
      </w:pPr>
    </w:p>
    <w:p w:rsidR="00743825" w:rsidRPr="00743825" w:rsidRDefault="00743825" w:rsidP="00FF4B33">
      <w:pPr>
        <w:rPr>
          <w:rFonts w:cs="Arial"/>
          <w:szCs w:val="20"/>
        </w:rPr>
      </w:pPr>
    </w:p>
    <w:p w:rsidR="005831CC" w:rsidRPr="00743825" w:rsidRDefault="00F0325E" w:rsidP="00FF4B33">
      <w:pPr>
        <w:rPr>
          <w:rFonts w:cs="Arial"/>
          <w:b/>
          <w:szCs w:val="20"/>
        </w:rPr>
      </w:pPr>
      <w:r w:rsidRPr="00743825">
        <w:rPr>
          <w:rFonts w:cs="Arial"/>
          <w:b/>
          <w:szCs w:val="20"/>
        </w:rPr>
        <w:t>deel 3.</w:t>
      </w:r>
      <w:r w:rsidRPr="00743825">
        <w:rPr>
          <w:rFonts w:cs="Arial"/>
          <w:b/>
          <w:szCs w:val="20"/>
        </w:rPr>
        <w:tab/>
        <w:t xml:space="preserve"> Laurens Boex  - </w:t>
      </w:r>
      <w:r w:rsidR="005831CC" w:rsidRPr="00743825">
        <w:rPr>
          <w:rFonts w:cs="Arial"/>
          <w:b/>
          <w:szCs w:val="20"/>
        </w:rPr>
        <w:t>Breikers</w:t>
      </w:r>
    </w:p>
    <w:p w:rsidR="00D43B19" w:rsidRPr="00743825" w:rsidRDefault="00132982" w:rsidP="00FF4B33">
      <w:pPr>
        <w:rPr>
          <w:rFonts w:cs="Arial"/>
          <w:szCs w:val="20"/>
        </w:rPr>
      </w:pPr>
      <w:r w:rsidRPr="00743825">
        <w:rPr>
          <w:rFonts w:cs="Arial"/>
          <w:szCs w:val="20"/>
        </w:rPr>
        <w:t xml:space="preserve">Bij </w:t>
      </w:r>
      <w:r w:rsidR="00B73BAB" w:rsidRPr="00743825">
        <w:rPr>
          <w:rFonts w:cs="Arial"/>
          <w:szCs w:val="20"/>
        </w:rPr>
        <w:t>v</w:t>
      </w:r>
      <w:r w:rsidR="005831CC" w:rsidRPr="00743825">
        <w:rPr>
          <w:rFonts w:cs="Arial"/>
          <w:szCs w:val="20"/>
        </w:rPr>
        <w:t>ragen over verduurzamen mobiliteit</w:t>
      </w:r>
      <w:r w:rsidRPr="00743825">
        <w:rPr>
          <w:rFonts w:cs="Arial"/>
          <w:szCs w:val="20"/>
        </w:rPr>
        <w:t xml:space="preserve"> kan </w:t>
      </w:r>
      <w:r w:rsidR="009210CF" w:rsidRPr="00743825">
        <w:rPr>
          <w:rFonts w:cs="Arial"/>
          <w:szCs w:val="20"/>
        </w:rPr>
        <w:t>Breikers gratis duurzaamheidsscans doen</w:t>
      </w:r>
      <w:r w:rsidR="005831CC" w:rsidRPr="00743825">
        <w:rPr>
          <w:rFonts w:cs="Arial"/>
          <w:szCs w:val="20"/>
        </w:rPr>
        <w:t xml:space="preserve"> en </w:t>
      </w:r>
      <w:r w:rsidR="007F5FB9" w:rsidRPr="00743825">
        <w:rPr>
          <w:rFonts w:cs="Arial"/>
          <w:szCs w:val="20"/>
        </w:rPr>
        <w:t xml:space="preserve">hieromtrent </w:t>
      </w:r>
      <w:r w:rsidR="005831CC" w:rsidRPr="00743825">
        <w:rPr>
          <w:rFonts w:cs="Arial"/>
          <w:szCs w:val="20"/>
        </w:rPr>
        <w:t>adviseren.</w:t>
      </w:r>
      <w:r w:rsidR="00F0325E" w:rsidRPr="00743825">
        <w:rPr>
          <w:rFonts w:cs="Arial"/>
          <w:szCs w:val="20"/>
        </w:rPr>
        <w:t xml:space="preserve"> </w:t>
      </w:r>
      <w:r w:rsidR="00D43B19" w:rsidRPr="00743825">
        <w:rPr>
          <w:rFonts w:cs="Arial"/>
          <w:szCs w:val="20"/>
        </w:rPr>
        <w:t xml:space="preserve">Mobilityanalyst </w:t>
      </w:r>
      <w:r w:rsidRPr="00743825">
        <w:rPr>
          <w:rFonts w:cs="Arial"/>
          <w:szCs w:val="20"/>
        </w:rPr>
        <w:t xml:space="preserve">is een hulpmiddel </w:t>
      </w:r>
      <w:r w:rsidR="00D43B19" w:rsidRPr="00743825">
        <w:rPr>
          <w:rFonts w:cs="Arial"/>
          <w:szCs w:val="20"/>
        </w:rPr>
        <w:t xml:space="preserve">om </w:t>
      </w:r>
      <w:r w:rsidRPr="00743825">
        <w:rPr>
          <w:rFonts w:cs="Arial"/>
          <w:szCs w:val="20"/>
        </w:rPr>
        <w:t>een nul-</w:t>
      </w:r>
      <w:r w:rsidR="00D43B19" w:rsidRPr="00743825">
        <w:rPr>
          <w:rFonts w:cs="Arial"/>
          <w:szCs w:val="20"/>
        </w:rPr>
        <w:t>meting te doen en verbeterpunten te vinden.</w:t>
      </w:r>
    </w:p>
    <w:p w:rsidR="00D43B19" w:rsidRPr="00743825" w:rsidRDefault="00D43B19" w:rsidP="00FF4B33">
      <w:pPr>
        <w:rPr>
          <w:rFonts w:cs="Arial"/>
          <w:szCs w:val="20"/>
        </w:rPr>
      </w:pPr>
    </w:p>
    <w:p w:rsidR="00D43B19" w:rsidRPr="00743825" w:rsidRDefault="00D43B19" w:rsidP="00D43B19">
      <w:pPr>
        <w:rPr>
          <w:rFonts w:cs="Arial"/>
          <w:b/>
          <w:bCs/>
          <w:szCs w:val="20"/>
        </w:rPr>
      </w:pPr>
      <w:r w:rsidRPr="00743825">
        <w:rPr>
          <w:rFonts w:cs="Arial"/>
          <w:b/>
          <w:bCs/>
          <w:szCs w:val="20"/>
        </w:rPr>
        <w:t>Vragen</w:t>
      </w:r>
      <w:r w:rsidR="00E04086" w:rsidRPr="00743825">
        <w:rPr>
          <w:rFonts w:cs="Arial"/>
          <w:b/>
          <w:bCs/>
          <w:szCs w:val="20"/>
        </w:rPr>
        <w:t xml:space="preserve"> </w:t>
      </w:r>
      <w:r w:rsidR="00132982" w:rsidRPr="00743825">
        <w:rPr>
          <w:rFonts w:cs="Arial"/>
          <w:b/>
          <w:bCs/>
          <w:szCs w:val="20"/>
        </w:rPr>
        <w:t xml:space="preserve">en </w:t>
      </w:r>
      <w:r w:rsidR="00081596" w:rsidRPr="00743825">
        <w:rPr>
          <w:rFonts w:cs="Arial"/>
          <w:b/>
          <w:bCs/>
          <w:szCs w:val="20"/>
        </w:rPr>
        <w:t>opmerkingen</w:t>
      </w:r>
      <w:r w:rsidR="00132982" w:rsidRPr="00743825">
        <w:rPr>
          <w:rFonts w:cs="Arial"/>
          <w:b/>
          <w:bCs/>
          <w:szCs w:val="20"/>
        </w:rPr>
        <w:t xml:space="preserve"> </w:t>
      </w:r>
      <w:r w:rsidR="00E04086" w:rsidRPr="00743825">
        <w:rPr>
          <w:rFonts w:cs="Arial"/>
          <w:b/>
          <w:bCs/>
          <w:szCs w:val="20"/>
        </w:rPr>
        <w:t>Duurzame mobiliteit</w:t>
      </w:r>
    </w:p>
    <w:p w:rsidR="00081596" w:rsidRDefault="00132982" w:rsidP="00425B6C">
      <w:pPr>
        <w:rPr>
          <w:rFonts w:cs="Arial"/>
          <w:szCs w:val="20"/>
        </w:rPr>
      </w:pPr>
      <w:r w:rsidRPr="00743825">
        <w:rPr>
          <w:rFonts w:cs="Arial"/>
          <w:szCs w:val="20"/>
        </w:rPr>
        <w:t xml:space="preserve">Naar aanleiding van de presentaties haalt gespreksleider Natascha van den Bolt </w:t>
      </w:r>
      <w:r w:rsidR="00425B6C" w:rsidRPr="00743825">
        <w:rPr>
          <w:rFonts w:cs="Arial"/>
          <w:szCs w:val="20"/>
        </w:rPr>
        <w:t xml:space="preserve">enkele </w:t>
      </w:r>
      <w:r w:rsidRPr="00743825">
        <w:rPr>
          <w:rFonts w:cs="Arial"/>
          <w:szCs w:val="20"/>
        </w:rPr>
        <w:t>vragen en opmerkingen o</w:t>
      </w:r>
      <w:r w:rsidR="00425B6C" w:rsidRPr="00743825">
        <w:rPr>
          <w:rFonts w:cs="Arial"/>
          <w:szCs w:val="20"/>
        </w:rPr>
        <w:t>p.</w:t>
      </w:r>
      <w:r w:rsidR="00864E4B">
        <w:rPr>
          <w:rFonts w:cs="Arial"/>
          <w:szCs w:val="20"/>
        </w:rPr>
        <w:t xml:space="preserve"> </w:t>
      </w:r>
      <w:r w:rsidR="00081596" w:rsidRPr="00743825">
        <w:rPr>
          <w:rFonts w:cs="Arial"/>
          <w:szCs w:val="20"/>
        </w:rPr>
        <w:t>Z</w:t>
      </w:r>
      <w:r w:rsidRPr="00743825">
        <w:rPr>
          <w:rFonts w:cs="Arial"/>
          <w:szCs w:val="20"/>
        </w:rPr>
        <w:t>orginstellingen vinden het moeilijk om er aan te beginnen,</w:t>
      </w:r>
      <w:r w:rsidR="00081596" w:rsidRPr="00743825">
        <w:rPr>
          <w:rFonts w:cs="Arial"/>
          <w:szCs w:val="20"/>
        </w:rPr>
        <w:t xml:space="preserve"> </w:t>
      </w:r>
      <w:r w:rsidRPr="00743825">
        <w:rPr>
          <w:rFonts w:cs="Arial"/>
          <w:szCs w:val="20"/>
        </w:rPr>
        <w:t>hebben geen capaciteit</w:t>
      </w:r>
      <w:r w:rsidR="00081596" w:rsidRPr="00743825">
        <w:rPr>
          <w:rFonts w:cs="Arial"/>
          <w:szCs w:val="20"/>
        </w:rPr>
        <w:t>, (geld</w:t>
      </w:r>
      <w:r w:rsidR="00864E4B">
        <w:rPr>
          <w:rFonts w:cs="Arial"/>
          <w:szCs w:val="20"/>
        </w:rPr>
        <w:t>,</w:t>
      </w:r>
      <w:r w:rsidR="00081596" w:rsidRPr="00743825">
        <w:rPr>
          <w:rFonts w:cs="Arial"/>
          <w:szCs w:val="20"/>
        </w:rPr>
        <w:t xml:space="preserve"> werkdruk) en zoeken naar goede, praktische voorbeelden of modellen om niet het wiel zelf te hoeven uitvinden. Het </w:t>
      </w:r>
      <w:r w:rsidR="00425B6C" w:rsidRPr="00743825">
        <w:rPr>
          <w:rFonts w:cs="Arial"/>
          <w:szCs w:val="20"/>
        </w:rPr>
        <w:t>vraagt toch ook om</w:t>
      </w:r>
      <w:r w:rsidR="00081596" w:rsidRPr="00743825">
        <w:rPr>
          <w:rFonts w:cs="Arial"/>
          <w:szCs w:val="20"/>
        </w:rPr>
        <w:t xml:space="preserve"> intrinsieke motivatie of een aparte werkgroep die zich ermee gaat bezighouden. Het advies vanuit de spreker</w:t>
      </w:r>
      <w:r w:rsidR="00425B6C" w:rsidRPr="00743825">
        <w:rPr>
          <w:rFonts w:cs="Arial"/>
          <w:szCs w:val="20"/>
        </w:rPr>
        <w:t>s</w:t>
      </w:r>
      <w:r w:rsidR="00081596" w:rsidRPr="00743825">
        <w:rPr>
          <w:rFonts w:cs="Arial"/>
          <w:szCs w:val="20"/>
        </w:rPr>
        <w:t xml:space="preserve"> is om ‘gewoon</w:t>
      </w:r>
      <w:r w:rsidR="00425B6C" w:rsidRPr="00743825">
        <w:rPr>
          <w:rFonts w:cs="Arial"/>
          <w:szCs w:val="20"/>
        </w:rPr>
        <w:t>’</w:t>
      </w:r>
      <w:r w:rsidR="00081596" w:rsidRPr="00743825">
        <w:rPr>
          <w:rFonts w:cs="Arial"/>
          <w:szCs w:val="20"/>
        </w:rPr>
        <w:t xml:space="preserve"> te beginnen met een eerste stap: maak </w:t>
      </w:r>
      <w:r w:rsidR="00425B6C" w:rsidRPr="00743825">
        <w:rPr>
          <w:rFonts w:cs="Arial"/>
          <w:szCs w:val="20"/>
        </w:rPr>
        <w:t xml:space="preserve">het </w:t>
      </w:r>
      <w:r w:rsidR="00081596" w:rsidRPr="00743825">
        <w:rPr>
          <w:rFonts w:cs="Arial"/>
          <w:szCs w:val="20"/>
        </w:rPr>
        <w:t>onderwerp van gesprek met directie</w:t>
      </w:r>
      <w:r w:rsidR="00425B6C" w:rsidRPr="00743825">
        <w:rPr>
          <w:rFonts w:cs="Arial"/>
          <w:szCs w:val="20"/>
        </w:rPr>
        <w:t xml:space="preserve"> en collega’s</w:t>
      </w:r>
      <w:r w:rsidR="00666A65">
        <w:rPr>
          <w:rFonts w:cs="Arial"/>
          <w:szCs w:val="20"/>
        </w:rPr>
        <w:t xml:space="preserve">. </w:t>
      </w:r>
      <w:r w:rsidR="00F50280">
        <w:rPr>
          <w:rFonts w:cs="Arial"/>
          <w:szCs w:val="20"/>
        </w:rPr>
        <w:t>Benadruk</w:t>
      </w:r>
      <w:r w:rsidR="00A03C67">
        <w:rPr>
          <w:rFonts w:cs="Arial"/>
          <w:szCs w:val="20"/>
        </w:rPr>
        <w:t xml:space="preserve"> daarbij dat duurzame mobiliteit </w:t>
      </w:r>
      <w:r w:rsidR="00666A65">
        <w:rPr>
          <w:rFonts w:cs="Arial"/>
          <w:szCs w:val="20"/>
        </w:rPr>
        <w:t xml:space="preserve">- </w:t>
      </w:r>
      <w:r w:rsidR="00A03C67">
        <w:rPr>
          <w:rFonts w:cs="Arial"/>
          <w:szCs w:val="20"/>
        </w:rPr>
        <w:t xml:space="preserve">als het gaat om meer fietsen </w:t>
      </w:r>
      <w:r w:rsidR="00666A65">
        <w:rPr>
          <w:rFonts w:cs="Arial"/>
          <w:szCs w:val="20"/>
        </w:rPr>
        <w:t xml:space="preserve">- </w:t>
      </w:r>
      <w:r w:rsidR="00A03C67">
        <w:rPr>
          <w:rFonts w:cs="Arial"/>
          <w:szCs w:val="20"/>
        </w:rPr>
        <w:t>ook duidelijk bijdraagt aan de gezondheid en het tegengaan van ziekteverzuim van medewerkers.</w:t>
      </w:r>
      <w:r w:rsidR="00666A65">
        <w:rPr>
          <w:rFonts w:cs="Arial"/>
          <w:szCs w:val="20"/>
        </w:rPr>
        <w:t xml:space="preserve"> </w:t>
      </w:r>
      <w:r w:rsidR="00666A65" w:rsidRPr="003520F3">
        <w:rPr>
          <w:rFonts w:cs="Arial"/>
          <w:szCs w:val="20"/>
        </w:rPr>
        <w:t>Start met een gratis mobiliteitsanalyse van Breikers! Neem hiervoor contact op met Laurens Boex</w:t>
      </w:r>
      <w:r w:rsidR="00666A65">
        <w:rPr>
          <w:rFonts w:cs="Arial"/>
          <w:szCs w:val="20"/>
        </w:rPr>
        <w:t>.</w:t>
      </w:r>
    </w:p>
    <w:p w:rsidR="00666A65" w:rsidRPr="00743825" w:rsidRDefault="00666A65" w:rsidP="00425B6C">
      <w:pPr>
        <w:rPr>
          <w:rFonts w:cs="Arial"/>
          <w:szCs w:val="20"/>
        </w:rPr>
      </w:pPr>
    </w:p>
    <w:p w:rsidR="00D43B19" w:rsidRDefault="00D43B19" w:rsidP="00D43B19">
      <w:pPr>
        <w:rPr>
          <w:rFonts w:cs="Arial"/>
          <w:szCs w:val="20"/>
        </w:rPr>
      </w:pPr>
    </w:p>
    <w:p w:rsidR="00743825" w:rsidRPr="00743825" w:rsidRDefault="00743825" w:rsidP="00D43B19">
      <w:pPr>
        <w:rPr>
          <w:rFonts w:cs="Arial"/>
          <w:szCs w:val="20"/>
        </w:rPr>
      </w:pPr>
    </w:p>
    <w:p w:rsidR="00212846" w:rsidRPr="00743825" w:rsidRDefault="00081596" w:rsidP="00D43B19">
      <w:pPr>
        <w:rPr>
          <w:rFonts w:cs="Arial"/>
          <w:b/>
          <w:color w:val="76923C" w:themeColor="accent3" w:themeShade="BF"/>
          <w:sz w:val="28"/>
          <w:szCs w:val="28"/>
          <w:lang w:val="en-GB"/>
        </w:rPr>
      </w:pPr>
      <w:r w:rsidRPr="00743825">
        <w:rPr>
          <w:rFonts w:cs="Arial"/>
          <w:b/>
          <w:color w:val="76923C" w:themeColor="accent3" w:themeShade="BF"/>
          <w:sz w:val="28"/>
          <w:szCs w:val="28"/>
          <w:lang w:val="en-GB"/>
        </w:rPr>
        <w:t xml:space="preserve">Pitches </w:t>
      </w:r>
      <w:r w:rsidR="00212846" w:rsidRPr="00743825">
        <w:rPr>
          <w:rFonts w:cs="Arial"/>
          <w:b/>
          <w:color w:val="76923C" w:themeColor="accent3" w:themeShade="BF"/>
          <w:sz w:val="28"/>
          <w:szCs w:val="28"/>
          <w:lang w:val="en-GB"/>
        </w:rPr>
        <w:t>Circulair inkopen</w:t>
      </w:r>
    </w:p>
    <w:p w:rsidR="00081596" w:rsidRPr="00743825" w:rsidRDefault="00081596" w:rsidP="00D43B19">
      <w:pPr>
        <w:rPr>
          <w:rFonts w:cs="Arial"/>
          <w:bCs/>
          <w:szCs w:val="20"/>
          <w:lang w:val="en-GB"/>
        </w:rPr>
      </w:pPr>
    </w:p>
    <w:p w:rsidR="00081596" w:rsidRPr="00743825" w:rsidRDefault="00081596" w:rsidP="00D43B19">
      <w:pPr>
        <w:rPr>
          <w:rFonts w:cs="Arial"/>
          <w:b/>
          <w:bCs/>
          <w:szCs w:val="20"/>
          <w:lang w:val="en-GB"/>
        </w:rPr>
      </w:pPr>
      <w:r w:rsidRPr="00743825">
        <w:rPr>
          <w:rFonts w:cs="Arial"/>
          <w:b/>
          <w:bCs/>
          <w:szCs w:val="20"/>
          <w:lang w:val="en-GB"/>
        </w:rPr>
        <w:t xml:space="preserve">deel 1. </w:t>
      </w:r>
      <w:r w:rsidRPr="00743825">
        <w:rPr>
          <w:rFonts w:cs="Arial"/>
          <w:b/>
          <w:bCs/>
          <w:szCs w:val="20"/>
          <w:lang w:val="en-GB"/>
        </w:rPr>
        <w:tab/>
      </w:r>
      <w:r w:rsidR="00F66F1A" w:rsidRPr="00743825">
        <w:rPr>
          <w:rFonts w:cs="Arial"/>
          <w:b/>
          <w:bCs/>
          <w:szCs w:val="20"/>
          <w:lang w:val="en-GB"/>
        </w:rPr>
        <w:t xml:space="preserve">Godard Croon </w:t>
      </w:r>
      <w:r w:rsidR="007F5FB9" w:rsidRPr="00743825">
        <w:rPr>
          <w:rFonts w:cs="Arial"/>
          <w:b/>
          <w:bCs/>
          <w:szCs w:val="20"/>
          <w:lang w:val="en-GB"/>
        </w:rPr>
        <w:t xml:space="preserve">(How to Change) </w:t>
      </w:r>
    </w:p>
    <w:p w:rsidR="00F66F1A" w:rsidRPr="00743825" w:rsidRDefault="00081596" w:rsidP="00D43B19">
      <w:pPr>
        <w:rPr>
          <w:rFonts w:cs="Arial"/>
          <w:szCs w:val="20"/>
        </w:rPr>
      </w:pPr>
      <w:r w:rsidRPr="00743825">
        <w:rPr>
          <w:rFonts w:cs="Arial"/>
          <w:bCs/>
          <w:szCs w:val="20"/>
        </w:rPr>
        <w:t>C</w:t>
      </w:r>
      <w:r w:rsidR="00B73BAB" w:rsidRPr="00743825">
        <w:rPr>
          <w:rFonts w:cs="Arial"/>
          <w:bCs/>
          <w:szCs w:val="20"/>
        </w:rPr>
        <w:t xml:space="preserve">irculair inkopen </w:t>
      </w:r>
      <w:r w:rsidRPr="00743825">
        <w:rPr>
          <w:rFonts w:cs="Arial"/>
          <w:bCs/>
          <w:szCs w:val="20"/>
        </w:rPr>
        <w:t xml:space="preserve">heeft </w:t>
      </w:r>
      <w:r w:rsidR="00B73BAB" w:rsidRPr="00743825">
        <w:rPr>
          <w:rFonts w:cs="Arial"/>
          <w:bCs/>
          <w:szCs w:val="20"/>
        </w:rPr>
        <w:t>n</w:t>
      </w:r>
      <w:r w:rsidR="00F66F1A" w:rsidRPr="00743825">
        <w:rPr>
          <w:rFonts w:cs="Arial"/>
          <w:szCs w:val="20"/>
        </w:rPr>
        <w:t xml:space="preserve">iet alleen </w:t>
      </w:r>
      <w:r w:rsidR="00425B6C" w:rsidRPr="00743825">
        <w:rPr>
          <w:rFonts w:cs="Arial"/>
          <w:szCs w:val="20"/>
        </w:rPr>
        <w:t>milieu</w:t>
      </w:r>
      <w:r w:rsidR="00F66F1A" w:rsidRPr="00743825">
        <w:rPr>
          <w:rFonts w:cs="Arial"/>
          <w:szCs w:val="20"/>
        </w:rPr>
        <w:t>voordelen</w:t>
      </w:r>
      <w:r w:rsidR="00B73BAB" w:rsidRPr="00743825">
        <w:rPr>
          <w:rFonts w:cs="Arial"/>
          <w:szCs w:val="20"/>
        </w:rPr>
        <w:t xml:space="preserve">, </w:t>
      </w:r>
      <w:r w:rsidR="00F66F1A" w:rsidRPr="00743825">
        <w:rPr>
          <w:rFonts w:cs="Arial"/>
          <w:szCs w:val="20"/>
        </w:rPr>
        <w:t xml:space="preserve">maar ook economische voordelen als </w:t>
      </w:r>
      <w:r w:rsidR="00864E4B">
        <w:rPr>
          <w:rFonts w:cs="Arial"/>
          <w:szCs w:val="20"/>
        </w:rPr>
        <w:t>producten</w:t>
      </w:r>
      <w:r w:rsidR="00864E4B" w:rsidRPr="00743825">
        <w:rPr>
          <w:rFonts w:cs="Arial"/>
          <w:szCs w:val="20"/>
        </w:rPr>
        <w:t xml:space="preserve"> </w:t>
      </w:r>
      <w:r w:rsidR="00F66F1A" w:rsidRPr="00743825">
        <w:rPr>
          <w:rFonts w:cs="Arial"/>
          <w:szCs w:val="20"/>
        </w:rPr>
        <w:t>langer mee</w:t>
      </w:r>
      <w:r w:rsidR="00864E4B">
        <w:rPr>
          <w:rFonts w:cs="Arial"/>
          <w:szCs w:val="20"/>
        </w:rPr>
        <w:t xml:space="preserve"> </w:t>
      </w:r>
      <w:r w:rsidR="00F66F1A" w:rsidRPr="00743825">
        <w:rPr>
          <w:rFonts w:cs="Arial"/>
          <w:szCs w:val="20"/>
        </w:rPr>
        <w:t>gaa</w:t>
      </w:r>
      <w:r w:rsidR="00864E4B">
        <w:rPr>
          <w:rFonts w:cs="Arial"/>
          <w:szCs w:val="20"/>
        </w:rPr>
        <w:t>n</w:t>
      </w:r>
      <w:r w:rsidR="00B73BAB" w:rsidRPr="00743825">
        <w:rPr>
          <w:rFonts w:cs="Arial"/>
          <w:szCs w:val="20"/>
        </w:rPr>
        <w:t>.</w:t>
      </w:r>
    </w:p>
    <w:p w:rsidR="00F66F1A" w:rsidRPr="00743825" w:rsidRDefault="001A7B43" w:rsidP="00D43B19">
      <w:pPr>
        <w:rPr>
          <w:rFonts w:cs="Arial"/>
          <w:szCs w:val="20"/>
        </w:rPr>
      </w:pPr>
      <w:r w:rsidRPr="005317F8">
        <w:rPr>
          <w:rFonts w:cs="Arial"/>
          <w:szCs w:val="20"/>
        </w:rPr>
        <w:t>Godard onderscheidt bij circulair inkopen drie fasen: bij de input, bij het gebruik en bij de output. Deze fasen staan respectievelijk</w:t>
      </w:r>
      <w:r w:rsidR="005317F8" w:rsidRPr="005317F8">
        <w:rPr>
          <w:rFonts w:cs="Arial"/>
          <w:szCs w:val="20"/>
        </w:rPr>
        <w:t xml:space="preserve"> voor </w:t>
      </w:r>
      <w:r w:rsidR="005317F8" w:rsidRPr="005317F8">
        <w:t xml:space="preserve">het reduceren van de toepassing van primaire grondstoffen (o.a door toepassing van biobased materialen en ontwerp), </w:t>
      </w:r>
      <w:r w:rsidRPr="005317F8">
        <w:rPr>
          <w:rFonts w:cs="Arial"/>
          <w:szCs w:val="20"/>
        </w:rPr>
        <w:t xml:space="preserve">het </w:t>
      </w:r>
      <w:r w:rsidRPr="00743825">
        <w:rPr>
          <w:rFonts w:cs="Arial"/>
          <w:szCs w:val="20"/>
        </w:rPr>
        <w:t>verlengen van het gebruik (refurbishing) en het sluiten van de grondstoffen stroom door hergebruik (recycling). Hij verwijst naar het boek Circulair inkopen (</w:t>
      </w:r>
      <w:hyperlink r:id="rId8" w:history="1">
        <w:r w:rsidRPr="00743825">
          <w:rPr>
            <w:rStyle w:val="Hyperlink"/>
            <w:rFonts w:cs="Arial"/>
            <w:szCs w:val="20"/>
          </w:rPr>
          <w:t>Copper8 boek</w:t>
        </w:r>
      </w:hyperlink>
      <w:r w:rsidRPr="00743825">
        <w:rPr>
          <w:rFonts w:cs="Arial"/>
          <w:szCs w:val="20"/>
        </w:rPr>
        <w:t>).</w:t>
      </w:r>
      <w:r w:rsidR="00F66F1A" w:rsidRPr="00743825">
        <w:rPr>
          <w:rFonts w:cs="Arial"/>
          <w:szCs w:val="20"/>
        </w:rPr>
        <w:t>Hulp</w:t>
      </w:r>
      <w:r w:rsidR="007F5FB9" w:rsidRPr="00743825">
        <w:rPr>
          <w:rFonts w:cs="Arial"/>
          <w:szCs w:val="20"/>
        </w:rPr>
        <w:t>bronnen circulair inkopen</w:t>
      </w:r>
      <w:r w:rsidR="00F66F1A" w:rsidRPr="00743825">
        <w:rPr>
          <w:rFonts w:cs="Arial"/>
          <w:szCs w:val="20"/>
        </w:rPr>
        <w:t xml:space="preserve">: </w:t>
      </w:r>
      <w:hyperlink r:id="rId9" w:history="1">
        <w:r w:rsidR="00B73BAB" w:rsidRPr="00743825">
          <w:rPr>
            <w:rStyle w:val="Hyperlink"/>
            <w:rFonts w:cs="Arial"/>
            <w:szCs w:val="20"/>
          </w:rPr>
          <w:t>MVI-criteriatool (mvicriteria.nl)</w:t>
        </w:r>
      </w:hyperlink>
      <w:r w:rsidR="00B73BAB" w:rsidRPr="00743825">
        <w:rPr>
          <w:rFonts w:cs="Arial"/>
          <w:szCs w:val="20"/>
        </w:rPr>
        <w:t xml:space="preserve"> </w:t>
      </w:r>
      <w:r w:rsidR="00F66F1A" w:rsidRPr="00743825">
        <w:rPr>
          <w:rFonts w:cs="Arial"/>
          <w:szCs w:val="20"/>
        </w:rPr>
        <w:t>en MPZ inkoop tool</w:t>
      </w:r>
      <w:r w:rsidR="00B73BAB" w:rsidRPr="00743825">
        <w:rPr>
          <w:rFonts w:cs="Arial"/>
          <w:szCs w:val="20"/>
        </w:rPr>
        <w:t xml:space="preserve"> </w:t>
      </w:r>
      <w:hyperlink r:id="rId10" w:history="1">
        <w:r w:rsidR="00B73BAB" w:rsidRPr="00743825">
          <w:rPr>
            <w:rStyle w:val="Hyperlink"/>
            <w:rFonts w:cs="Arial"/>
            <w:szCs w:val="20"/>
          </w:rPr>
          <w:t>Milieu Platform Zorgsector</w:t>
        </w:r>
      </w:hyperlink>
    </w:p>
    <w:p w:rsidR="00212846" w:rsidRPr="00743825" w:rsidRDefault="00212846" w:rsidP="00212846">
      <w:pPr>
        <w:rPr>
          <w:rFonts w:cs="Arial"/>
          <w:szCs w:val="20"/>
        </w:rPr>
      </w:pPr>
    </w:p>
    <w:p w:rsidR="00B73BAB" w:rsidRPr="00743825" w:rsidRDefault="00425B6C" w:rsidP="00B73BAB">
      <w:pPr>
        <w:rPr>
          <w:rFonts w:cs="Arial"/>
          <w:szCs w:val="20"/>
        </w:rPr>
      </w:pPr>
      <w:r w:rsidRPr="00743825">
        <w:rPr>
          <w:rFonts w:cs="Arial"/>
          <w:b/>
          <w:szCs w:val="20"/>
        </w:rPr>
        <w:t>deel 2.</w:t>
      </w:r>
      <w:r w:rsidRPr="00743825">
        <w:rPr>
          <w:rFonts w:cs="Arial"/>
          <w:b/>
          <w:szCs w:val="20"/>
        </w:rPr>
        <w:tab/>
      </w:r>
      <w:r w:rsidR="00B73BAB" w:rsidRPr="00743825">
        <w:rPr>
          <w:rFonts w:cs="Arial"/>
          <w:b/>
          <w:szCs w:val="20"/>
        </w:rPr>
        <w:t xml:space="preserve">Pitch </w:t>
      </w:r>
      <w:r w:rsidR="007F5FB9" w:rsidRPr="00743825">
        <w:rPr>
          <w:rFonts w:cs="Arial"/>
          <w:b/>
          <w:szCs w:val="20"/>
        </w:rPr>
        <w:t>door Brigitte Buis (</w:t>
      </w:r>
      <w:r w:rsidRPr="00743825">
        <w:rPr>
          <w:rFonts w:cs="Arial"/>
          <w:b/>
          <w:szCs w:val="20"/>
        </w:rPr>
        <w:t xml:space="preserve">contractmanager </w:t>
      </w:r>
      <w:r w:rsidR="00B73BAB" w:rsidRPr="00743825">
        <w:rPr>
          <w:rFonts w:cs="Arial"/>
          <w:b/>
          <w:szCs w:val="20"/>
        </w:rPr>
        <w:t>gemeente</w:t>
      </w:r>
      <w:r w:rsidR="007F5FB9" w:rsidRPr="00743825">
        <w:rPr>
          <w:rFonts w:cs="Arial"/>
          <w:b/>
          <w:szCs w:val="20"/>
        </w:rPr>
        <w:t xml:space="preserve"> Zaanstad) </w:t>
      </w:r>
      <w:r w:rsidR="00B73BAB" w:rsidRPr="00743825">
        <w:rPr>
          <w:rFonts w:cs="Arial"/>
          <w:szCs w:val="20"/>
        </w:rPr>
        <w:t xml:space="preserve">: </w:t>
      </w:r>
    </w:p>
    <w:p w:rsidR="00B73BAB" w:rsidRPr="00743825" w:rsidRDefault="00430098" w:rsidP="00B73BAB">
      <w:pPr>
        <w:rPr>
          <w:rFonts w:cs="Arial"/>
          <w:szCs w:val="20"/>
        </w:rPr>
      </w:pPr>
      <w:r w:rsidRPr="00743825">
        <w:rPr>
          <w:rFonts w:cs="Arial"/>
          <w:szCs w:val="20"/>
        </w:rPr>
        <w:t xml:space="preserve">Brigitte geeft enkele voorbeelden van </w:t>
      </w:r>
      <w:r w:rsidR="00B73BAB" w:rsidRPr="00743825">
        <w:rPr>
          <w:rFonts w:cs="Arial"/>
          <w:szCs w:val="20"/>
        </w:rPr>
        <w:t>diverse circulaire ondernemers</w:t>
      </w:r>
      <w:r w:rsidRPr="00743825">
        <w:rPr>
          <w:rFonts w:cs="Arial"/>
          <w:szCs w:val="20"/>
        </w:rPr>
        <w:t xml:space="preserve"> in Zaanstad</w:t>
      </w:r>
      <w:r w:rsidR="00B73BAB" w:rsidRPr="00743825">
        <w:rPr>
          <w:rFonts w:cs="Arial"/>
          <w:szCs w:val="20"/>
        </w:rPr>
        <w:t>, o.a</w:t>
      </w:r>
    </w:p>
    <w:p w:rsidR="00B73BAB" w:rsidRPr="00743825" w:rsidRDefault="00B73BAB" w:rsidP="00B73BAB">
      <w:pPr>
        <w:numPr>
          <w:ilvl w:val="0"/>
          <w:numId w:val="13"/>
        </w:numPr>
        <w:rPr>
          <w:rFonts w:cs="Arial"/>
          <w:szCs w:val="20"/>
        </w:rPr>
      </w:pPr>
      <w:r w:rsidRPr="00743825">
        <w:rPr>
          <w:rFonts w:cs="Arial"/>
          <w:szCs w:val="20"/>
        </w:rPr>
        <w:t>Refurbished kantoormeubilair van LOOOPS (Achtersluispolder)</w:t>
      </w:r>
      <w:r w:rsidR="001E298F">
        <w:rPr>
          <w:rFonts w:cs="Arial"/>
          <w:szCs w:val="20"/>
        </w:rPr>
        <w:t>.</w:t>
      </w:r>
    </w:p>
    <w:p w:rsidR="00B73BAB" w:rsidRPr="00743825" w:rsidRDefault="00B73BAB" w:rsidP="00B73BAB">
      <w:pPr>
        <w:numPr>
          <w:ilvl w:val="0"/>
          <w:numId w:val="13"/>
        </w:numPr>
        <w:rPr>
          <w:rFonts w:cs="Arial"/>
          <w:szCs w:val="20"/>
        </w:rPr>
      </w:pPr>
      <w:r w:rsidRPr="00743825">
        <w:rPr>
          <w:rFonts w:cs="Arial"/>
          <w:szCs w:val="20"/>
        </w:rPr>
        <w:t>Lokale biologisch geteelde groenten en fruit van het Groene Buitenland</w:t>
      </w:r>
      <w:r w:rsidR="001E298F">
        <w:rPr>
          <w:rFonts w:cs="Arial"/>
          <w:szCs w:val="20"/>
        </w:rPr>
        <w:t>.</w:t>
      </w:r>
    </w:p>
    <w:p w:rsidR="00B73BAB" w:rsidRPr="00743825" w:rsidRDefault="00B73BAB" w:rsidP="00B73BAB">
      <w:pPr>
        <w:numPr>
          <w:ilvl w:val="0"/>
          <w:numId w:val="13"/>
        </w:numPr>
        <w:rPr>
          <w:rFonts w:cs="Arial"/>
          <w:szCs w:val="20"/>
        </w:rPr>
      </w:pPr>
      <w:r w:rsidRPr="00743825">
        <w:rPr>
          <w:rFonts w:cs="Arial"/>
          <w:szCs w:val="20"/>
        </w:rPr>
        <w:t>Refurbished ICT-apparatuur (o.a. laptops) van ICT van Morgen</w:t>
      </w:r>
      <w:r w:rsidR="001E298F">
        <w:rPr>
          <w:rFonts w:cs="Arial"/>
          <w:szCs w:val="20"/>
        </w:rPr>
        <w:t>.</w:t>
      </w:r>
    </w:p>
    <w:p w:rsidR="00B73BAB" w:rsidRPr="00743825" w:rsidRDefault="00B73BAB" w:rsidP="00B73BAB">
      <w:pPr>
        <w:numPr>
          <w:ilvl w:val="0"/>
          <w:numId w:val="13"/>
        </w:numPr>
        <w:rPr>
          <w:rFonts w:cs="Arial"/>
          <w:szCs w:val="20"/>
        </w:rPr>
      </w:pPr>
      <w:r w:rsidRPr="00743825">
        <w:rPr>
          <w:rFonts w:cs="Arial"/>
          <w:szCs w:val="20"/>
        </w:rPr>
        <w:t>Wortels en Co van Werkom (o.a. hergebruik van hout voor plantenbakken, kerstpakketten etc</w:t>
      </w:r>
      <w:r w:rsidR="001E298F">
        <w:rPr>
          <w:rFonts w:cs="Arial"/>
          <w:szCs w:val="20"/>
        </w:rPr>
        <w:t>.</w:t>
      </w:r>
      <w:r w:rsidRPr="00743825">
        <w:rPr>
          <w:rFonts w:cs="Arial"/>
          <w:szCs w:val="20"/>
        </w:rPr>
        <w:t>)</w:t>
      </w:r>
      <w:r w:rsidR="001E298F">
        <w:rPr>
          <w:rFonts w:cs="Arial"/>
          <w:szCs w:val="20"/>
        </w:rPr>
        <w:t>.</w:t>
      </w:r>
    </w:p>
    <w:p w:rsidR="00212846" w:rsidRPr="00743825" w:rsidRDefault="00212846" w:rsidP="00FF4B33">
      <w:pPr>
        <w:rPr>
          <w:rFonts w:cs="Arial"/>
          <w:szCs w:val="20"/>
        </w:rPr>
      </w:pPr>
    </w:p>
    <w:p w:rsidR="00B73BAB" w:rsidRPr="00743825" w:rsidRDefault="00B73BAB" w:rsidP="00B73BAB">
      <w:pPr>
        <w:rPr>
          <w:rFonts w:cs="Arial"/>
          <w:b/>
          <w:szCs w:val="20"/>
        </w:rPr>
      </w:pPr>
      <w:r w:rsidRPr="00743825">
        <w:rPr>
          <w:rFonts w:cs="Arial"/>
          <w:b/>
          <w:szCs w:val="20"/>
        </w:rPr>
        <w:t>Kansen voor circulair inkopen in Zaanstad?</w:t>
      </w:r>
    </w:p>
    <w:p w:rsidR="00B73BAB" w:rsidRPr="00743825" w:rsidRDefault="00B73BAB" w:rsidP="00B73BAB">
      <w:pPr>
        <w:rPr>
          <w:rFonts w:cs="Arial"/>
          <w:szCs w:val="20"/>
        </w:rPr>
      </w:pPr>
      <w:r w:rsidRPr="00743825">
        <w:rPr>
          <w:rFonts w:cs="Arial"/>
          <w:szCs w:val="20"/>
        </w:rPr>
        <w:t xml:space="preserve">Zie </w:t>
      </w:r>
      <w:hyperlink r:id="rId11" w:history="1">
        <w:r w:rsidRPr="00743825">
          <w:rPr>
            <w:rStyle w:val="Hyperlink"/>
            <w:rFonts w:cs="Arial"/>
            <w:szCs w:val="20"/>
          </w:rPr>
          <w:t>https</w:t>
        </w:r>
      </w:hyperlink>
      <w:hyperlink r:id="rId12" w:history="1">
        <w:r w:rsidRPr="00743825">
          <w:rPr>
            <w:rStyle w:val="Hyperlink"/>
            <w:rFonts w:cs="Arial"/>
            <w:szCs w:val="20"/>
          </w:rPr>
          <w:t>://</w:t>
        </w:r>
      </w:hyperlink>
      <w:hyperlink r:id="rId13" w:history="1">
        <w:r w:rsidRPr="00743825">
          <w:rPr>
            <w:rStyle w:val="Hyperlink"/>
            <w:rFonts w:cs="Arial"/>
            <w:szCs w:val="20"/>
          </w:rPr>
          <w:t>nieuwzaansklimaat.zaanstad.nl</w:t>
        </w:r>
      </w:hyperlink>
    </w:p>
    <w:p w:rsidR="00B73BAB" w:rsidRPr="00743825" w:rsidRDefault="00B73BAB" w:rsidP="00B73BAB">
      <w:pPr>
        <w:numPr>
          <w:ilvl w:val="0"/>
          <w:numId w:val="14"/>
        </w:numPr>
        <w:rPr>
          <w:rFonts w:cs="Arial"/>
          <w:szCs w:val="20"/>
        </w:rPr>
      </w:pPr>
      <w:r w:rsidRPr="00743825">
        <w:rPr>
          <w:rFonts w:cs="Arial"/>
          <w:szCs w:val="20"/>
        </w:rPr>
        <w:t>Voor nieuwsbrief met nieuwe kansen ontwikkelingen in Zaanstad</w:t>
      </w:r>
    </w:p>
    <w:p w:rsidR="00B73BAB" w:rsidRPr="00743825" w:rsidRDefault="00B73BAB" w:rsidP="00B73BAB">
      <w:pPr>
        <w:numPr>
          <w:ilvl w:val="0"/>
          <w:numId w:val="14"/>
        </w:numPr>
        <w:rPr>
          <w:rFonts w:cs="Arial"/>
          <w:szCs w:val="20"/>
        </w:rPr>
      </w:pPr>
      <w:r w:rsidRPr="00743825">
        <w:rPr>
          <w:rFonts w:cs="Arial"/>
          <w:szCs w:val="20"/>
        </w:rPr>
        <w:t>Voor overzicht van alle bekende initiatieven</w:t>
      </w:r>
    </w:p>
    <w:p w:rsidR="00B73BAB" w:rsidRPr="00743825" w:rsidRDefault="00B73BAB" w:rsidP="00FF4B33">
      <w:pPr>
        <w:rPr>
          <w:rFonts w:cs="Arial"/>
          <w:szCs w:val="20"/>
        </w:rPr>
      </w:pPr>
    </w:p>
    <w:p w:rsidR="00B73BAB" w:rsidRPr="00743825" w:rsidRDefault="00B73BAB" w:rsidP="00743825">
      <w:pPr>
        <w:jc w:val="center"/>
        <w:rPr>
          <w:rFonts w:cs="Arial"/>
          <w:b/>
          <w:bCs/>
          <w:szCs w:val="20"/>
        </w:rPr>
      </w:pPr>
    </w:p>
    <w:p w:rsidR="00B73BAB" w:rsidRPr="00743825" w:rsidRDefault="00B73BAB" w:rsidP="007F5FB9">
      <w:pPr>
        <w:rPr>
          <w:rFonts w:cs="Arial"/>
          <w:szCs w:val="20"/>
        </w:rPr>
      </w:pPr>
      <w:r w:rsidRPr="00743825">
        <w:rPr>
          <w:rFonts w:cs="Arial"/>
          <w:b/>
          <w:bCs/>
          <w:szCs w:val="20"/>
        </w:rPr>
        <w:t>Vragen</w:t>
      </w:r>
      <w:r w:rsidR="00E04086" w:rsidRPr="00743825">
        <w:rPr>
          <w:rFonts w:cs="Arial"/>
          <w:b/>
          <w:bCs/>
          <w:szCs w:val="20"/>
        </w:rPr>
        <w:t xml:space="preserve"> </w:t>
      </w:r>
      <w:r w:rsidR="003F4135">
        <w:rPr>
          <w:rFonts w:cs="Arial"/>
          <w:b/>
          <w:bCs/>
          <w:szCs w:val="20"/>
        </w:rPr>
        <w:t xml:space="preserve">en opmerkingen </w:t>
      </w:r>
      <w:r w:rsidR="00E04086" w:rsidRPr="00743825">
        <w:rPr>
          <w:rFonts w:cs="Arial"/>
          <w:b/>
          <w:bCs/>
          <w:szCs w:val="20"/>
        </w:rPr>
        <w:t>Circulair inkopen</w:t>
      </w:r>
    </w:p>
    <w:p w:rsidR="00430098" w:rsidRPr="00743825" w:rsidRDefault="00430098" w:rsidP="00743825">
      <w:pPr>
        <w:pStyle w:val="Lijstalinea"/>
        <w:suppressAutoHyphens/>
        <w:autoSpaceDN w:val="0"/>
        <w:spacing w:after="160" w:line="256" w:lineRule="auto"/>
        <w:ind w:left="0"/>
        <w:rPr>
          <w:rFonts w:ascii="Arial" w:hAnsi="Arial" w:cs="Arial"/>
          <w:sz w:val="20"/>
          <w:szCs w:val="20"/>
        </w:rPr>
      </w:pPr>
      <w:r w:rsidRPr="00743825">
        <w:rPr>
          <w:rFonts w:ascii="Arial" w:hAnsi="Arial" w:cs="Arial"/>
          <w:sz w:val="20"/>
          <w:szCs w:val="20"/>
        </w:rPr>
        <w:t>De reacties uit de zaal op dit onderdeel zijn vergelijkbaar met de eerder</w:t>
      </w:r>
      <w:r w:rsidR="00743825">
        <w:rPr>
          <w:rFonts w:ascii="Arial" w:hAnsi="Arial" w:cs="Arial"/>
          <w:sz w:val="20"/>
          <w:szCs w:val="20"/>
        </w:rPr>
        <w:t>e</w:t>
      </w:r>
      <w:r w:rsidRPr="00743825">
        <w:rPr>
          <w:rFonts w:ascii="Arial" w:hAnsi="Arial" w:cs="Arial"/>
          <w:sz w:val="20"/>
          <w:szCs w:val="20"/>
        </w:rPr>
        <w:t xml:space="preserve"> opmerking: waar moet je beginnen? Kun je samenwerken en de krachten bundelen door meer massa bij inkoop? Ook hier </w:t>
      </w:r>
      <w:r w:rsidR="00743825" w:rsidRPr="00743825">
        <w:rPr>
          <w:rFonts w:ascii="Arial" w:hAnsi="Arial" w:cs="Arial"/>
          <w:sz w:val="20"/>
          <w:szCs w:val="20"/>
        </w:rPr>
        <w:t>geldt</w:t>
      </w:r>
      <w:r w:rsidRPr="00743825">
        <w:rPr>
          <w:rFonts w:ascii="Arial" w:hAnsi="Arial" w:cs="Arial"/>
          <w:sz w:val="20"/>
          <w:szCs w:val="20"/>
        </w:rPr>
        <w:t xml:space="preserve"> het advies om contact te leggen met (innovatieve) organisaties die hiermee al bezig zijn, of ‘gewoon’ samen op</w:t>
      </w:r>
      <w:r w:rsidR="00744D23">
        <w:rPr>
          <w:rFonts w:ascii="Arial" w:hAnsi="Arial" w:cs="Arial"/>
          <w:sz w:val="20"/>
          <w:szCs w:val="20"/>
        </w:rPr>
        <w:t xml:space="preserve"> </w:t>
      </w:r>
      <w:r w:rsidR="00743825">
        <w:rPr>
          <w:rFonts w:ascii="Arial" w:hAnsi="Arial" w:cs="Arial"/>
          <w:sz w:val="20"/>
          <w:szCs w:val="20"/>
        </w:rPr>
        <w:t xml:space="preserve">te </w:t>
      </w:r>
      <w:r w:rsidRPr="00743825">
        <w:rPr>
          <w:rFonts w:ascii="Arial" w:hAnsi="Arial" w:cs="Arial"/>
          <w:sz w:val="20"/>
          <w:szCs w:val="20"/>
        </w:rPr>
        <w:t xml:space="preserve">trekken als zorgaanbieders onder elkaar. Wees je bewust van de opgave, doe zelfonderzoek of </w:t>
      </w:r>
      <w:r w:rsidR="0019467C">
        <w:rPr>
          <w:rFonts w:ascii="Arial" w:hAnsi="Arial" w:cs="Arial"/>
          <w:sz w:val="20"/>
          <w:szCs w:val="20"/>
        </w:rPr>
        <w:t xml:space="preserve">je </w:t>
      </w:r>
      <w:r w:rsidRPr="00743825">
        <w:rPr>
          <w:rFonts w:ascii="Arial" w:hAnsi="Arial" w:cs="Arial"/>
          <w:sz w:val="20"/>
          <w:szCs w:val="20"/>
        </w:rPr>
        <w:t xml:space="preserve">het wilt en maak plannen. </w:t>
      </w:r>
    </w:p>
    <w:p w:rsidR="00F10A6A" w:rsidRPr="00743825" w:rsidRDefault="00430098" w:rsidP="00743825">
      <w:pPr>
        <w:pStyle w:val="Lijstalinea"/>
        <w:suppressAutoHyphens/>
        <w:autoSpaceDN w:val="0"/>
        <w:spacing w:after="160" w:line="256" w:lineRule="auto"/>
        <w:ind w:left="0"/>
        <w:rPr>
          <w:rFonts w:ascii="Arial" w:hAnsi="Arial" w:cs="Arial"/>
          <w:sz w:val="20"/>
          <w:szCs w:val="20"/>
        </w:rPr>
      </w:pPr>
      <w:r w:rsidRPr="00743825">
        <w:rPr>
          <w:rFonts w:ascii="Arial" w:hAnsi="Arial" w:cs="Arial"/>
          <w:sz w:val="20"/>
          <w:szCs w:val="20"/>
        </w:rPr>
        <w:t xml:space="preserve">Daarbij komt ook de vraag op tafel wat de gemeente hierin kan betekenen en aan welke informatie nog behoefte is, zoals voor een volgende bijeenkomst?  </w:t>
      </w:r>
    </w:p>
    <w:p w:rsidR="00303AA3" w:rsidRPr="00743825" w:rsidRDefault="00303AA3" w:rsidP="00B73BAB">
      <w:pPr>
        <w:jc w:val="center"/>
        <w:rPr>
          <w:rFonts w:cs="Arial"/>
          <w:szCs w:val="20"/>
        </w:rPr>
      </w:pPr>
    </w:p>
    <w:p w:rsidR="00B73BAB" w:rsidRPr="00743825" w:rsidRDefault="00303AA3" w:rsidP="00B73BAB">
      <w:pPr>
        <w:rPr>
          <w:rFonts w:cs="Arial"/>
          <w:b/>
          <w:bCs/>
          <w:szCs w:val="20"/>
        </w:rPr>
      </w:pPr>
      <w:r w:rsidRPr="00743825">
        <w:rPr>
          <w:rFonts w:cs="Arial"/>
          <w:b/>
          <w:bCs/>
          <w:szCs w:val="20"/>
        </w:rPr>
        <w:t xml:space="preserve">Wat zou het </w:t>
      </w:r>
      <w:r w:rsidR="00B73BAB" w:rsidRPr="00743825">
        <w:rPr>
          <w:rFonts w:cs="Arial"/>
          <w:b/>
          <w:bCs/>
          <w:szCs w:val="20"/>
        </w:rPr>
        <w:t>programma moeten zijn</w:t>
      </w:r>
      <w:r w:rsidRPr="00743825">
        <w:rPr>
          <w:rFonts w:cs="Arial"/>
          <w:b/>
          <w:bCs/>
          <w:szCs w:val="20"/>
        </w:rPr>
        <w:t xml:space="preserve"> van een volgende inspiratiesessie</w:t>
      </w:r>
      <w:r w:rsidR="00B73BAB" w:rsidRPr="00743825">
        <w:rPr>
          <w:rFonts w:cs="Arial"/>
          <w:b/>
          <w:bCs/>
          <w:szCs w:val="20"/>
        </w:rPr>
        <w:t>?</w:t>
      </w:r>
    </w:p>
    <w:p w:rsidR="003F4135" w:rsidRDefault="00E04086" w:rsidP="00345D71">
      <w:pPr>
        <w:pStyle w:val="Lijstalinea"/>
        <w:numPr>
          <w:ilvl w:val="0"/>
          <w:numId w:val="9"/>
        </w:numPr>
        <w:suppressAutoHyphens/>
        <w:autoSpaceDN w:val="0"/>
        <w:spacing w:after="160" w:line="256" w:lineRule="auto"/>
        <w:rPr>
          <w:rFonts w:ascii="Arial" w:hAnsi="Arial" w:cs="Arial"/>
          <w:sz w:val="20"/>
          <w:szCs w:val="20"/>
        </w:rPr>
      </w:pPr>
      <w:r w:rsidRPr="003F4135">
        <w:rPr>
          <w:rFonts w:ascii="Arial" w:hAnsi="Arial" w:cs="Arial"/>
          <w:sz w:val="20"/>
          <w:szCs w:val="20"/>
        </w:rPr>
        <w:t>Als interessante thema</w:t>
      </w:r>
      <w:r w:rsidR="00850DA9" w:rsidRPr="003F4135">
        <w:rPr>
          <w:rFonts w:ascii="Arial" w:hAnsi="Arial" w:cs="Arial"/>
          <w:sz w:val="20"/>
          <w:szCs w:val="20"/>
        </w:rPr>
        <w:t>’</w:t>
      </w:r>
      <w:r w:rsidRPr="003F4135">
        <w:rPr>
          <w:rFonts w:ascii="Arial" w:hAnsi="Arial" w:cs="Arial"/>
          <w:sz w:val="20"/>
          <w:szCs w:val="20"/>
        </w:rPr>
        <w:t xml:space="preserve">s </w:t>
      </w:r>
      <w:r w:rsidR="00850DA9" w:rsidRPr="003F4135">
        <w:rPr>
          <w:rFonts w:ascii="Arial" w:hAnsi="Arial" w:cs="Arial"/>
          <w:sz w:val="20"/>
          <w:szCs w:val="20"/>
        </w:rPr>
        <w:t xml:space="preserve">voor een volgende bijeenkomst </w:t>
      </w:r>
      <w:r w:rsidRPr="003F4135">
        <w:rPr>
          <w:rFonts w:ascii="Arial" w:hAnsi="Arial" w:cs="Arial"/>
          <w:sz w:val="20"/>
          <w:szCs w:val="20"/>
        </w:rPr>
        <w:t>werd</w:t>
      </w:r>
      <w:r w:rsidR="00850DA9" w:rsidRPr="003F4135">
        <w:rPr>
          <w:rFonts w:ascii="Arial" w:hAnsi="Arial" w:cs="Arial"/>
          <w:sz w:val="20"/>
          <w:szCs w:val="20"/>
        </w:rPr>
        <w:t>en aangedragen “gezonde</w:t>
      </w:r>
      <w:r w:rsidRPr="003F4135">
        <w:rPr>
          <w:rFonts w:ascii="Arial" w:hAnsi="Arial" w:cs="Arial"/>
          <w:sz w:val="20"/>
          <w:szCs w:val="20"/>
        </w:rPr>
        <w:t xml:space="preserve"> leefomgeving” en </w:t>
      </w:r>
      <w:r w:rsidR="00850DA9" w:rsidRPr="003F4135">
        <w:rPr>
          <w:rFonts w:ascii="Arial" w:hAnsi="Arial" w:cs="Arial"/>
          <w:sz w:val="20"/>
          <w:szCs w:val="20"/>
        </w:rPr>
        <w:t>“</w:t>
      </w:r>
      <w:r w:rsidRPr="003F4135">
        <w:rPr>
          <w:rFonts w:ascii="Arial" w:hAnsi="Arial" w:cs="Arial"/>
          <w:sz w:val="20"/>
          <w:szCs w:val="20"/>
        </w:rPr>
        <w:t>verduurzamen zorgvastgoed</w:t>
      </w:r>
      <w:r w:rsidR="00850DA9" w:rsidRPr="003F4135">
        <w:rPr>
          <w:rFonts w:ascii="Arial" w:hAnsi="Arial" w:cs="Arial"/>
          <w:sz w:val="20"/>
          <w:szCs w:val="20"/>
        </w:rPr>
        <w:t>”</w:t>
      </w:r>
      <w:r w:rsidRPr="003F4135">
        <w:rPr>
          <w:rFonts w:ascii="Arial" w:hAnsi="Arial" w:cs="Arial"/>
          <w:sz w:val="20"/>
          <w:szCs w:val="20"/>
        </w:rPr>
        <w:t>. Bij dit laatste thema is het van belang ook het gesprek aan te gaan met woning</w:t>
      </w:r>
      <w:r w:rsidR="00A03C67">
        <w:rPr>
          <w:rFonts w:ascii="Arial" w:hAnsi="Arial" w:cs="Arial"/>
          <w:sz w:val="20"/>
          <w:szCs w:val="20"/>
        </w:rPr>
        <w:t>corporaties</w:t>
      </w:r>
      <w:r w:rsidRPr="003F4135">
        <w:rPr>
          <w:rFonts w:ascii="Arial" w:hAnsi="Arial" w:cs="Arial"/>
          <w:sz w:val="20"/>
          <w:szCs w:val="20"/>
        </w:rPr>
        <w:t xml:space="preserve">. </w:t>
      </w:r>
    </w:p>
    <w:p w:rsidR="003F4135" w:rsidRDefault="003F4135" w:rsidP="00345D71">
      <w:pPr>
        <w:pStyle w:val="Lijstalinea"/>
        <w:numPr>
          <w:ilvl w:val="0"/>
          <w:numId w:val="9"/>
        </w:numPr>
        <w:suppressAutoHyphens/>
        <w:autoSpaceDN w:val="0"/>
        <w:spacing w:after="160" w:line="256" w:lineRule="auto"/>
        <w:rPr>
          <w:rFonts w:ascii="Arial" w:hAnsi="Arial" w:cs="Arial"/>
          <w:sz w:val="20"/>
          <w:szCs w:val="20"/>
        </w:rPr>
      </w:pPr>
      <w:r>
        <w:rPr>
          <w:rFonts w:ascii="Arial" w:hAnsi="Arial" w:cs="Arial"/>
          <w:sz w:val="20"/>
          <w:szCs w:val="20"/>
        </w:rPr>
        <w:t>W</w:t>
      </w:r>
      <w:r w:rsidRPr="003F4135">
        <w:rPr>
          <w:rFonts w:ascii="Arial" w:hAnsi="Arial" w:cs="Arial"/>
          <w:sz w:val="20"/>
          <w:szCs w:val="20"/>
        </w:rPr>
        <w:t xml:space="preserve">el </w:t>
      </w:r>
      <w:r w:rsidR="0019467C">
        <w:rPr>
          <w:rFonts w:ascii="Arial" w:hAnsi="Arial" w:cs="Arial"/>
          <w:sz w:val="20"/>
          <w:szCs w:val="20"/>
        </w:rPr>
        <w:t xml:space="preserve">is </w:t>
      </w:r>
      <w:r w:rsidRPr="003F4135">
        <w:rPr>
          <w:rFonts w:ascii="Arial" w:hAnsi="Arial" w:cs="Arial"/>
          <w:sz w:val="20"/>
          <w:szCs w:val="20"/>
        </w:rPr>
        <w:t>nog meer informatie nodig</w:t>
      </w:r>
      <w:r>
        <w:rPr>
          <w:rFonts w:ascii="Arial" w:hAnsi="Arial" w:cs="Arial"/>
          <w:sz w:val="20"/>
          <w:szCs w:val="20"/>
        </w:rPr>
        <w:t>.</w:t>
      </w:r>
      <w:r w:rsidRPr="003F4135">
        <w:rPr>
          <w:rFonts w:ascii="Arial" w:hAnsi="Arial" w:cs="Arial"/>
          <w:sz w:val="20"/>
          <w:szCs w:val="20"/>
        </w:rPr>
        <w:t xml:space="preserve"> </w:t>
      </w:r>
      <w:r w:rsidR="001438BA" w:rsidRPr="003F4135">
        <w:rPr>
          <w:rFonts w:ascii="Arial" w:hAnsi="Arial" w:cs="Arial"/>
          <w:sz w:val="20"/>
          <w:szCs w:val="20"/>
        </w:rPr>
        <w:t>Medewerkers zijn vaak</w:t>
      </w:r>
      <w:r w:rsidR="00B73BAB" w:rsidRPr="003F4135">
        <w:rPr>
          <w:rFonts w:ascii="Arial" w:hAnsi="Arial" w:cs="Arial"/>
          <w:sz w:val="20"/>
          <w:szCs w:val="20"/>
        </w:rPr>
        <w:t xml:space="preserve"> niet </w:t>
      </w:r>
      <w:r w:rsidR="001438BA" w:rsidRPr="003F4135">
        <w:rPr>
          <w:rFonts w:ascii="Arial" w:hAnsi="Arial" w:cs="Arial"/>
          <w:sz w:val="20"/>
          <w:szCs w:val="20"/>
        </w:rPr>
        <w:t>in de</w:t>
      </w:r>
      <w:r w:rsidR="00B73BAB" w:rsidRPr="003F4135">
        <w:rPr>
          <w:rFonts w:ascii="Arial" w:hAnsi="Arial" w:cs="Arial"/>
          <w:sz w:val="20"/>
          <w:szCs w:val="20"/>
        </w:rPr>
        <w:t xml:space="preserve"> positie om zelf te bepalen over verduurzamen maar </w:t>
      </w:r>
      <w:r>
        <w:rPr>
          <w:rFonts w:ascii="Arial" w:hAnsi="Arial" w:cs="Arial"/>
          <w:sz w:val="20"/>
          <w:szCs w:val="20"/>
        </w:rPr>
        <w:t xml:space="preserve">de sessies geven </w:t>
      </w:r>
      <w:r w:rsidR="00B73BAB" w:rsidRPr="003F4135">
        <w:rPr>
          <w:rFonts w:ascii="Arial" w:hAnsi="Arial" w:cs="Arial"/>
          <w:sz w:val="20"/>
          <w:szCs w:val="20"/>
        </w:rPr>
        <w:t>wel hele handige info</w:t>
      </w:r>
      <w:r>
        <w:rPr>
          <w:rFonts w:ascii="Arial" w:hAnsi="Arial" w:cs="Arial"/>
          <w:sz w:val="20"/>
          <w:szCs w:val="20"/>
        </w:rPr>
        <w:t>rmatie</w:t>
      </w:r>
      <w:r w:rsidR="00850DA9" w:rsidRPr="003F4135">
        <w:rPr>
          <w:rFonts w:ascii="Arial" w:hAnsi="Arial" w:cs="Arial"/>
          <w:sz w:val="20"/>
          <w:szCs w:val="20"/>
        </w:rPr>
        <w:t>.</w:t>
      </w:r>
    </w:p>
    <w:p w:rsidR="00B73BAB" w:rsidRPr="003F4135" w:rsidRDefault="001643BA" w:rsidP="00345D71">
      <w:pPr>
        <w:pStyle w:val="Lijstalinea"/>
        <w:numPr>
          <w:ilvl w:val="0"/>
          <w:numId w:val="9"/>
        </w:numPr>
        <w:suppressAutoHyphens/>
        <w:autoSpaceDN w:val="0"/>
        <w:spacing w:after="160" w:line="256" w:lineRule="auto"/>
        <w:rPr>
          <w:rFonts w:ascii="Arial" w:hAnsi="Arial" w:cs="Arial"/>
          <w:sz w:val="20"/>
          <w:szCs w:val="20"/>
        </w:rPr>
      </w:pPr>
      <w:r w:rsidRPr="003F4135">
        <w:rPr>
          <w:rFonts w:ascii="Arial" w:hAnsi="Arial" w:cs="Arial"/>
          <w:sz w:val="20"/>
          <w:szCs w:val="20"/>
        </w:rPr>
        <w:t>Om richting te geven is binnen de organisatie vaak de rolverdeling</w:t>
      </w:r>
      <w:r w:rsidR="00B73BAB" w:rsidRPr="003F4135">
        <w:rPr>
          <w:rFonts w:ascii="Arial" w:hAnsi="Arial" w:cs="Arial"/>
          <w:sz w:val="20"/>
          <w:szCs w:val="20"/>
        </w:rPr>
        <w:t xml:space="preserve"> nog onduidelijk</w:t>
      </w:r>
      <w:r w:rsidR="00CB39B2" w:rsidRPr="003F4135">
        <w:rPr>
          <w:rFonts w:ascii="Arial" w:hAnsi="Arial" w:cs="Arial"/>
          <w:sz w:val="20"/>
          <w:szCs w:val="20"/>
        </w:rPr>
        <w:t>.</w:t>
      </w:r>
    </w:p>
    <w:p w:rsidR="003F4135" w:rsidRPr="003F4135" w:rsidRDefault="003F4135" w:rsidP="003F4135"/>
    <w:p w:rsidR="003F4135" w:rsidRPr="003F4135" w:rsidRDefault="003F4135" w:rsidP="003F4135">
      <w:pPr>
        <w:rPr>
          <w:b/>
        </w:rPr>
      </w:pPr>
      <w:r w:rsidRPr="003F4135">
        <w:rPr>
          <w:b/>
        </w:rPr>
        <w:t>Oproep</w:t>
      </w:r>
      <w:r>
        <w:rPr>
          <w:b/>
        </w:rPr>
        <w:t xml:space="preserve"> gemeente</w:t>
      </w:r>
    </w:p>
    <w:p w:rsidR="003F4135" w:rsidRPr="005317F8" w:rsidRDefault="003F4135" w:rsidP="003F4135">
      <w:pPr>
        <w:suppressAutoHyphens/>
        <w:autoSpaceDN w:val="0"/>
        <w:spacing w:after="160" w:line="256" w:lineRule="auto"/>
        <w:rPr>
          <w:rFonts w:cs="Arial"/>
          <w:color w:val="FF0000"/>
          <w:szCs w:val="20"/>
        </w:rPr>
      </w:pPr>
      <w:r w:rsidRPr="003F4135">
        <w:rPr>
          <w:rFonts w:cs="Arial"/>
          <w:szCs w:val="20"/>
        </w:rPr>
        <w:t xml:space="preserve">De oproep van de gemeente </w:t>
      </w:r>
      <w:r w:rsidR="0019467C">
        <w:rPr>
          <w:rFonts w:cs="Arial"/>
          <w:szCs w:val="20"/>
        </w:rPr>
        <w:t xml:space="preserve">is </w:t>
      </w:r>
      <w:r w:rsidRPr="003F4135">
        <w:rPr>
          <w:rFonts w:cs="Arial"/>
          <w:szCs w:val="20"/>
        </w:rPr>
        <w:t>dat zij graag van zorgaanbieders wil weten óf zij vastgoed huren van een woningcorporatie en welke dat is. Ook is de oproep om te laten weten indien een zorgaanbieder een gesprek wil of ideeën heeft</w:t>
      </w:r>
      <w:r>
        <w:rPr>
          <w:rFonts w:cs="Arial"/>
          <w:szCs w:val="20"/>
        </w:rPr>
        <w:t xml:space="preserve">. Mailen kan </w:t>
      </w:r>
      <w:r w:rsidRPr="003F4135">
        <w:rPr>
          <w:rFonts w:cs="Arial"/>
          <w:szCs w:val="20"/>
        </w:rPr>
        <w:t xml:space="preserve">naar </w:t>
      </w:r>
      <w:bookmarkStart w:id="0" w:name="_GoBack"/>
      <w:r w:rsidR="002F560B">
        <w:fldChar w:fldCharType="begin"/>
      </w:r>
      <w:r w:rsidR="002F560B">
        <w:instrText xml:space="preserve"> HYPERLINK "mailto:Duurzamezorg@zaanstad.nl" </w:instrText>
      </w:r>
      <w:r w:rsidR="002F560B">
        <w:fldChar w:fldCharType="separate"/>
      </w:r>
      <w:r w:rsidR="000901E5" w:rsidRPr="00DB1AFC">
        <w:rPr>
          <w:rStyle w:val="Hyperlink"/>
          <w:rFonts w:cs="Arial"/>
          <w:szCs w:val="20"/>
        </w:rPr>
        <w:t>Duurzamezorg@zaanstad.nl</w:t>
      </w:r>
      <w:r w:rsidR="002F560B">
        <w:rPr>
          <w:rStyle w:val="Hyperlink"/>
          <w:rFonts w:cs="Arial"/>
          <w:szCs w:val="20"/>
        </w:rPr>
        <w:fldChar w:fldCharType="end"/>
      </w:r>
      <w:r w:rsidR="000901E5">
        <w:rPr>
          <w:rFonts w:cs="Arial"/>
          <w:szCs w:val="20"/>
        </w:rPr>
        <w:t xml:space="preserve"> </w:t>
      </w:r>
    </w:p>
    <w:bookmarkEnd w:id="0"/>
    <w:p w:rsidR="00743825" w:rsidRPr="00743825" w:rsidRDefault="00743825" w:rsidP="00FF4B33">
      <w:pPr>
        <w:rPr>
          <w:rFonts w:cs="Arial"/>
          <w:szCs w:val="20"/>
        </w:rPr>
      </w:pPr>
    </w:p>
    <w:p w:rsidR="00DA5E31" w:rsidRPr="00743825" w:rsidRDefault="0048261F" w:rsidP="00FF4B33">
      <w:pPr>
        <w:rPr>
          <w:rFonts w:cs="Arial"/>
          <w:b/>
          <w:color w:val="76923C" w:themeColor="accent3" w:themeShade="BF"/>
          <w:sz w:val="24"/>
        </w:rPr>
      </w:pPr>
      <w:r w:rsidRPr="00743825">
        <w:rPr>
          <w:rFonts w:cs="Arial"/>
          <w:b/>
          <w:color w:val="76923C" w:themeColor="accent3" w:themeShade="BF"/>
          <w:sz w:val="24"/>
        </w:rPr>
        <w:t>Handige links &amp; bronnen:</w:t>
      </w:r>
    </w:p>
    <w:p w:rsidR="0048261F" w:rsidRPr="00743825" w:rsidRDefault="0048261F" w:rsidP="0048261F">
      <w:pPr>
        <w:rPr>
          <w:rFonts w:cs="Arial"/>
          <w:szCs w:val="20"/>
        </w:rPr>
      </w:pPr>
    </w:p>
    <w:p w:rsidR="0048261F" w:rsidRPr="00743825" w:rsidRDefault="0048261F" w:rsidP="0048261F">
      <w:pPr>
        <w:rPr>
          <w:rFonts w:cs="Arial"/>
          <w:b/>
          <w:szCs w:val="20"/>
        </w:rPr>
      </w:pPr>
      <w:r w:rsidRPr="00743825">
        <w:rPr>
          <w:rFonts w:cs="Arial"/>
          <w:b/>
          <w:szCs w:val="20"/>
        </w:rPr>
        <w:t>Duurzame mobiliteit</w:t>
      </w:r>
    </w:p>
    <w:p w:rsidR="0048261F" w:rsidRPr="00743825" w:rsidRDefault="002F560B" w:rsidP="0048261F">
      <w:pPr>
        <w:pStyle w:val="Lijstalinea"/>
        <w:numPr>
          <w:ilvl w:val="0"/>
          <w:numId w:val="19"/>
        </w:numPr>
        <w:rPr>
          <w:rFonts w:ascii="Arial" w:hAnsi="Arial" w:cs="Arial"/>
          <w:sz w:val="20"/>
          <w:szCs w:val="20"/>
        </w:rPr>
      </w:pPr>
      <w:hyperlink r:id="rId14" w:history="1">
        <w:r w:rsidR="0048261F" w:rsidRPr="00743825">
          <w:rPr>
            <w:rStyle w:val="Hyperlink"/>
            <w:rFonts w:ascii="Arial" w:hAnsi="Arial" w:cs="Arial"/>
            <w:sz w:val="20"/>
            <w:szCs w:val="20"/>
          </w:rPr>
          <w:t>Stichting Stimular - Stimular - De werkplaats voor duurzaam ondernemen</w:t>
        </w:r>
      </w:hyperlink>
    </w:p>
    <w:p w:rsidR="00F46BF5" w:rsidRPr="00743825" w:rsidRDefault="00A4448F" w:rsidP="00F46BF5">
      <w:pPr>
        <w:pStyle w:val="Lijstalinea"/>
        <w:numPr>
          <w:ilvl w:val="0"/>
          <w:numId w:val="19"/>
        </w:numPr>
        <w:rPr>
          <w:rFonts w:ascii="Arial" w:hAnsi="Arial" w:cs="Arial"/>
          <w:sz w:val="20"/>
          <w:szCs w:val="20"/>
        </w:rPr>
      </w:pPr>
      <w:r w:rsidRPr="00743825">
        <w:rPr>
          <w:rFonts w:ascii="Arial" w:hAnsi="Arial" w:cs="Arial"/>
          <w:sz w:val="20"/>
          <w:szCs w:val="20"/>
        </w:rPr>
        <w:t xml:space="preserve">Stimular maatregelen database </w:t>
      </w:r>
      <w:hyperlink r:id="rId15" w:history="1">
        <w:r w:rsidRPr="00743825">
          <w:rPr>
            <w:rStyle w:val="Hyperlink"/>
            <w:rFonts w:ascii="Arial" w:hAnsi="Arial" w:cs="Arial"/>
            <w:sz w:val="20"/>
            <w:szCs w:val="20"/>
          </w:rPr>
          <w:t>https://www.stimular.nl/maatregelen</w:t>
        </w:r>
      </w:hyperlink>
    </w:p>
    <w:p w:rsidR="00F46BF5" w:rsidRPr="00743825" w:rsidRDefault="00F46BF5" w:rsidP="0048261F">
      <w:pPr>
        <w:pStyle w:val="Lijstalinea"/>
        <w:numPr>
          <w:ilvl w:val="0"/>
          <w:numId w:val="19"/>
        </w:numPr>
        <w:rPr>
          <w:rFonts w:ascii="Arial" w:hAnsi="Arial" w:cs="Arial"/>
          <w:sz w:val="20"/>
          <w:szCs w:val="20"/>
        </w:rPr>
      </w:pPr>
      <w:r w:rsidRPr="00743825">
        <w:rPr>
          <w:rFonts w:ascii="Arial" w:hAnsi="Arial" w:cs="Arial"/>
          <w:sz w:val="20"/>
          <w:szCs w:val="20"/>
        </w:rPr>
        <w:t xml:space="preserve">Draaiboek duurzame mobiliteit in de Zorg  </w:t>
      </w:r>
      <w:hyperlink r:id="rId16" w:history="1">
        <w:r w:rsidRPr="00743825">
          <w:rPr>
            <w:rStyle w:val="Hyperlink"/>
            <w:rFonts w:ascii="Arial" w:hAnsi="Arial" w:cs="Arial"/>
            <w:sz w:val="20"/>
            <w:szCs w:val="20"/>
          </w:rPr>
          <w:t>Milieu Platform Zorgsector</w:t>
        </w:r>
      </w:hyperlink>
    </w:p>
    <w:p w:rsidR="006C67DE" w:rsidRPr="00743825" w:rsidRDefault="002F560B" w:rsidP="0048261F">
      <w:pPr>
        <w:pStyle w:val="Lijstalinea"/>
        <w:numPr>
          <w:ilvl w:val="0"/>
          <w:numId w:val="19"/>
        </w:numPr>
        <w:rPr>
          <w:rFonts w:ascii="Arial" w:hAnsi="Arial" w:cs="Arial"/>
          <w:sz w:val="20"/>
          <w:szCs w:val="20"/>
        </w:rPr>
      </w:pPr>
      <w:hyperlink r:id="rId17" w:history="1">
        <w:r w:rsidR="006C67DE" w:rsidRPr="00743825">
          <w:rPr>
            <w:rStyle w:val="Hyperlink"/>
            <w:rFonts w:ascii="Arial" w:hAnsi="Arial" w:cs="Arial"/>
            <w:sz w:val="20"/>
            <w:szCs w:val="20"/>
          </w:rPr>
          <w:t>Home - Milieubarometer - Stimular</w:t>
        </w:r>
      </w:hyperlink>
    </w:p>
    <w:p w:rsidR="0048261F" w:rsidRPr="00743825" w:rsidRDefault="0048261F" w:rsidP="0048261F">
      <w:pPr>
        <w:pStyle w:val="Lijstalinea"/>
        <w:numPr>
          <w:ilvl w:val="0"/>
          <w:numId w:val="19"/>
        </w:numPr>
        <w:rPr>
          <w:rFonts w:ascii="Arial" w:hAnsi="Arial" w:cs="Arial"/>
          <w:sz w:val="20"/>
          <w:szCs w:val="20"/>
        </w:rPr>
      </w:pPr>
      <w:r w:rsidRPr="00743825">
        <w:rPr>
          <w:rFonts w:ascii="Arial" w:hAnsi="Arial" w:cs="Arial"/>
          <w:sz w:val="20"/>
          <w:szCs w:val="20"/>
        </w:rPr>
        <w:t xml:space="preserve">Onderzoek TNO; </w:t>
      </w:r>
      <w:hyperlink r:id="rId18" w:history="1">
        <w:r w:rsidRPr="00743825">
          <w:rPr>
            <w:rStyle w:val="Hyperlink"/>
            <w:rFonts w:ascii="Arial" w:eastAsia="Times New Roman" w:hAnsi="Arial" w:cs="Arial"/>
            <w:sz w:val="20"/>
            <w:szCs w:val="20"/>
          </w:rPr>
          <w:t xml:space="preserve">TNO Kwaliteit van Leven </w:t>
        </w:r>
      </w:hyperlink>
      <w:r w:rsidRPr="00743825">
        <w:rPr>
          <w:rFonts w:ascii="Arial" w:hAnsi="Arial" w:cs="Arial"/>
          <w:sz w:val="20"/>
          <w:szCs w:val="20"/>
        </w:rPr>
        <w:t xml:space="preserve"> </w:t>
      </w:r>
      <w:hyperlink r:id="rId19" w:history="1">
        <w:r w:rsidRPr="00743825">
          <w:rPr>
            <w:rStyle w:val="Hyperlink"/>
            <w:rFonts w:ascii="Arial" w:eastAsia="Times New Roman" w:hAnsi="Arial" w:cs="Arial"/>
            <w:sz w:val="20"/>
            <w:szCs w:val="20"/>
          </w:rPr>
          <w:t>https://repository.tno.nl/islandora/object/uuid%3A80e00058-f4ed-42d4-b1a1-1c7a32527556</w:t>
        </w:r>
      </w:hyperlink>
    </w:p>
    <w:p w:rsidR="0048261F" w:rsidRPr="00743825" w:rsidRDefault="0048261F" w:rsidP="0048261F">
      <w:pPr>
        <w:pStyle w:val="Lijstalinea"/>
        <w:numPr>
          <w:ilvl w:val="0"/>
          <w:numId w:val="19"/>
        </w:numPr>
        <w:rPr>
          <w:rFonts w:ascii="Arial" w:hAnsi="Arial" w:cs="Arial"/>
          <w:sz w:val="20"/>
          <w:szCs w:val="20"/>
        </w:rPr>
      </w:pPr>
      <w:r w:rsidRPr="00743825">
        <w:rPr>
          <w:rFonts w:ascii="Arial" w:hAnsi="Arial" w:cs="Arial"/>
          <w:sz w:val="20"/>
          <w:szCs w:val="20"/>
        </w:rPr>
        <w:t>Onderzoek Wat is vitaliteit en hoe is het te meten? Van J.E. Strijk cs dat in 2015 werd gepubliceerd in het Tijdschrift voor Gezondheidswetenschappen.</w:t>
      </w:r>
    </w:p>
    <w:p w:rsidR="0048261F" w:rsidRPr="00743825" w:rsidRDefault="0048261F" w:rsidP="0048261F">
      <w:pPr>
        <w:pStyle w:val="Lijstalinea"/>
        <w:numPr>
          <w:ilvl w:val="0"/>
          <w:numId w:val="19"/>
        </w:numPr>
        <w:rPr>
          <w:rFonts w:ascii="Arial" w:hAnsi="Arial" w:cs="Arial"/>
          <w:sz w:val="20"/>
          <w:szCs w:val="20"/>
        </w:rPr>
      </w:pPr>
      <w:r w:rsidRPr="00743825">
        <w:rPr>
          <w:rFonts w:ascii="Arial" w:hAnsi="Arial" w:cs="Arial"/>
          <w:sz w:val="20"/>
          <w:szCs w:val="20"/>
        </w:rPr>
        <w:t xml:space="preserve">Woon-werk en zakelijke mobiliteit is gezamenlijk verantwoordelijk voor bijna de helft van de uitstoot van personenauto’s. </w:t>
      </w:r>
      <w:hyperlink r:id="rId20" w:history="1">
        <w:r w:rsidRPr="00743825">
          <w:rPr>
            <w:rStyle w:val="Hyperlink"/>
            <w:rFonts w:ascii="Arial" w:hAnsi="Arial" w:cs="Arial"/>
            <w:sz w:val="20"/>
            <w:szCs w:val="20"/>
          </w:rPr>
          <w:t>https://www.andersreizen.nu/wp-content/uploads/2020/02/CE_Delft_4N98_CO2effect_van_Anders_Reizen_Def.pdf</w:t>
        </w:r>
      </w:hyperlink>
    </w:p>
    <w:p w:rsidR="0048261F" w:rsidRPr="00743825" w:rsidRDefault="0048261F" w:rsidP="0048261F">
      <w:pPr>
        <w:pStyle w:val="Lijstalinea"/>
        <w:numPr>
          <w:ilvl w:val="0"/>
          <w:numId w:val="19"/>
        </w:numPr>
        <w:rPr>
          <w:rFonts w:ascii="Arial" w:hAnsi="Arial" w:cs="Arial"/>
          <w:sz w:val="20"/>
          <w:szCs w:val="20"/>
        </w:rPr>
      </w:pPr>
      <w:r w:rsidRPr="00743825">
        <w:rPr>
          <w:rFonts w:ascii="Arial" w:hAnsi="Arial" w:cs="Arial"/>
          <w:sz w:val="20"/>
          <w:szCs w:val="20"/>
        </w:rPr>
        <w:t xml:space="preserve">onderzoek sociaal cultureel planbureau </w:t>
      </w:r>
      <w:hyperlink r:id="rId21" w:history="1">
        <w:r w:rsidRPr="00743825">
          <w:rPr>
            <w:rStyle w:val="Hyperlink"/>
            <w:rFonts w:ascii="Arial" w:hAnsi="Arial" w:cs="Arial"/>
            <w:sz w:val="20"/>
            <w:szCs w:val="20"/>
          </w:rPr>
          <w:t>SCP-Beleidssignalement+Thuiswerken+en+werktijdspreiding.pdf</w:t>
        </w:r>
      </w:hyperlink>
    </w:p>
    <w:p w:rsidR="0048261F" w:rsidRPr="00743825" w:rsidRDefault="0048261F" w:rsidP="0048261F">
      <w:pPr>
        <w:pStyle w:val="Lijstalinea"/>
        <w:numPr>
          <w:ilvl w:val="0"/>
          <w:numId w:val="19"/>
        </w:numPr>
        <w:rPr>
          <w:rFonts w:ascii="Arial" w:hAnsi="Arial" w:cs="Arial"/>
          <w:sz w:val="20"/>
          <w:szCs w:val="20"/>
        </w:rPr>
      </w:pPr>
      <w:r w:rsidRPr="00743825">
        <w:rPr>
          <w:rFonts w:ascii="Arial" w:eastAsiaTheme="minorEastAsia" w:hAnsi="Arial" w:cs="Arial"/>
          <w:sz w:val="20"/>
          <w:szCs w:val="20"/>
        </w:rPr>
        <w:t xml:space="preserve">afstudeer onderzoek Eline Molier TU Delft, </w:t>
      </w:r>
      <w:hyperlink r:id="rId22" w:history="1">
        <w:r w:rsidRPr="00743825">
          <w:rPr>
            <w:rStyle w:val="Hyperlink"/>
            <w:rFonts w:ascii="Arial" w:eastAsiaTheme="minorEastAsia" w:hAnsi="Arial" w:cs="Arial"/>
            <w:sz w:val="20"/>
            <w:szCs w:val="20"/>
          </w:rPr>
          <w:t>https://wijzijnbreikers.nl/interview-met-ir-eline-molier-en-rein-aarts-directeur-breikers/</w:t>
        </w:r>
      </w:hyperlink>
    </w:p>
    <w:p w:rsidR="0048261F" w:rsidRPr="00743825" w:rsidRDefault="0048261F" w:rsidP="0048261F">
      <w:pPr>
        <w:pStyle w:val="Lijstalinea"/>
        <w:numPr>
          <w:ilvl w:val="0"/>
          <w:numId w:val="19"/>
        </w:numPr>
        <w:rPr>
          <w:rFonts w:ascii="Arial" w:hAnsi="Arial" w:cs="Arial"/>
          <w:sz w:val="20"/>
          <w:szCs w:val="20"/>
        </w:rPr>
      </w:pPr>
      <w:r w:rsidRPr="00743825">
        <w:rPr>
          <w:rFonts w:ascii="Arial" w:hAnsi="Arial" w:cs="Arial"/>
          <w:sz w:val="20"/>
          <w:szCs w:val="20"/>
        </w:rPr>
        <w:t xml:space="preserve">onderzoek van NS </w:t>
      </w:r>
      <w:hyperlink r:id="rId23" w:history="1">
        <w:r w:rsidRPr="00743825">
          <w:rPr>
            <w:rStyle w:val="Hyperlink"/>
            <w:rFonts w:ascii="Arial" w:hAnsi="Arial" w:cs="Arial"/>
            <w:sz w:val="20"/>
            <w:szCs w:val="20"/>
          </w:rPr>
          <w:t>https://www.cvs-congres.nl/e2/site/cvs/custom/site/upload/file/cvs_2018/id_135_mark_van_hagen_stress_meten.pdf</w:t>
        </w:r>
      </w:hyperlink>
    </w:p>
    <w:p w:rsidR="0048261F" w:rsidRPr="00743825" w:rsidRDefault="002F560B" w:rsidP="0048261F">
      <w:pPr>
        <w:pStyle w:val="Lijstalinea"/>
        <w:numPr>
          <w:ilvl w:val="0"/>
          <w:numId w:val="19"/>
        </w:numPr>
        <w:rPr>
          <w:rFonts w:ascii="Arial" w:hAnsi="Arial" w:cs="Arial"/>
          <w:sz w:val="20"/>
          <w:szCs w:val="20"/>
        </w:rPr>
      </w:pPr>
      <w:hyperlink r:id="rId24" w:history="1">
        <w:r w:rsidR="0048261F" w:rsidRPr="00743825">
          <w:rPr>
            <w:rStyle w:val="Hyperlink"/>
            <w:rFonts w:ascii="Arial" w:hAnsi="Arial" w:cs="Arial"/>
            <w:sz w:val="20"/>
            <w:szCs w:val="20"/>
          </w:rPr>
          <w:t>Mobiliteitsscan van MobilityLabel: Interactief, nauwkeurig en zelfverklarend (mobilityanalyst.com)</w:t>
        </w:r>
      </w:hyperlink>
    </w:p>
    <w:p w:rsidR="0048261F" w:rsidRPr="00743825" w:rsidRDefault="002F560B" w:rsidP="0048261F">
      <w:pPr>
        <w:pStyle w:val="Lijstalinea"/>
        <w:numPr>
          <w:ilvl w:val="0"/>
          <w:numId w:val="19"/>
        </w:numPr>
        <w:rPr>
          <w:rFonts w:ascii="Arial" w:hAnsi="Arial" w:cs="Arial"/>
          <w:sz w:val="20"/>
          <w:szCs w:val="20"/>
        </w:rPr>
      </w:pPr>
      <w:hyperlink r:id="rId25" w:history="1">
        <w:r w:rsidR="0048261F" w:rsidRPr="00743825">
          <w:rPr>
            <w:rStyle w:val="Hyperlink"/>
            <w:rFonts w:ascii="Arial" w:hAnsi="Arial" w:cs="Arial"/>
            <w:sz w:val="20"/>
            <w:szCs w:val="20"/>
          </w:rPr>
          <w:t>Home - Breikers (wijzijnbreikers.nl)</w:t>
        </w:r>
      </w:hyperlink>
    </w:p>
    <w:p w:rsidR="0048261F" w:rsidRPr="00743825" w:rsidRDefault="002F560B" w:rsidP="0048261F">
      <w:pPr>
        <w:pStyle w:val="Lijstalinea"/>
        <w:numPr>
          <w:ilvl w:val="0"/>
          <w:numId w:val="19"/>
        </w:numPr>
        <w:rPr>
          <w:rFonts w:ascii="Arial" w:hAnsi="Arial" w:cs="Arial"/>
          <w:sz w:val="20"/>
          <w:szCs w:val="20"/>
        </w:rPr>
      </w:pPr>
      <w:hyperlink r:id="rId26" w:history="1">
        <w:r w:rsidR="0048261F" w:rsidRPr="00743825">
          <w:rPr>
            <w:rStyle w:val="Hyperlink"/>
            <w:rFonts w:ascii="Arial" w:hAnsi="Arial" w:cs="Arial"/>
            <w:sz w:val="20"/>
            <w:szCs w:val="20"/>
          </w:rPr>
          <w:t>Homepage - Green Business Club - Zaanstad</w:t>
        </w:r>
      </w:hyperlink>
    </w:p>
    <w:p w:rsidR="003F4135" w:rsidRPr="003F4135" w:rsidRDefault="002F560B" w:rsidP="003F4135">
      <w:pPr>
        <w:pStyle w:val="Lijstalinea"/>
        <w:numPr>
          <w:ilvl w:val="0"/>
          <w:numId w:val="19"/>
        </w:numPr>
        <w:rPr>
          <w:rFonts w:cs="Arial"/>
          <w:szCs w:val="20"/>
        </w:rPr>
      </w:pPr>
      <w:hyperlink r:id="rId27" w:history="1">
        <w:r w:rsidR="003F4135" w:rsidRPr="003F4135">
          <w:rPr>
            <w:rStyle w:val="Hyperlink"/>
            <w:rFonts w:cs="Arial"/>
            <w:szCs w:val="20"/>
          </w:rPr>
          <w:t>www.mpz.nl</w:t>
        </w:r>
      </w:hyperlink>
    </w:p>
    <w:p w:rsidR="003F4135" w:rsidRPr="003F4135" w:rsidRDefault="002F560B" w:rsidP="003F4135">
      <w:pPr>
        <w:pStyle w:val="Lijstalinea"/>
        <w:numPr>
          <w:ilvl w:val="0"/>
          <w:numId w:val="19"/>
        </w:numPr>
        <w:rPr>
          <w:rFonts w:cs="Arial"/>
          <w:szCs w:val="20"/>
        </w:rPr>
      </w:pPr>
      <w:hyperlink r:id="rId28" w:history="1">
        <w:r w:rsidR="003F4135" w:rsidRPr="003F4135">
          <w:rPr>
            <w:rStyle w:val="Hyperlink"/>
            <w:rFonts w:cs="Arial"/>
            <w:szCs w:val="20"/>
          </w:rPr>
          <w:t>MilieuThermometer</w:t>
        </w:r>
      </w:hyperlink>
      <w:hyperlink r:id="rId29" w:history="1">
        <w:r w:rsidR="003F4135" w:rsidRPr="003F4135">
          <w:rPr>
            <w:rStyle w:val="Hyperlink"/>
            <w:rFonts w:cs="Arial"/>
            <w:szCs w:val="20"/>
          </w:rPr>
          <w:t xml:space="preserve"> Zorg (MTZ)</w:t>
        </w:r>
      </w:hyperlink>
      <w:r w:rsidR="003F4135" w:rsidRPr="003F4135">
        <w:rPr>
          <w:rFonts w:cs="Arial"/>
          <w:szCs w:val="20"/>
        </w:rPr>
        <w:t xml:space="preserve"> </w:t>
      </w:r>
    </w:p>
    <w:p w:rsidR="003F4135" w:rsidRPr="003F4135" w:rsidRDefault="002F560B" w:rsidP="003F4135">
      <w:pPr>
        <w:pStyle w:val="Lijstalinea"/>
        <w:numPr>
          <w:ilvl w:val="0"/>
          <w:numId w:val="19"/>
        </w:numPr>
        <w:rPr>
          <w:rFonts w:cs="Arial"/>
          <w:szCs w:val="20"/>
        </w:rPr>
      </w:pPr>
      <w:hyperlink r:id="rId30" w:history="1">
        <w:r w:rsidR="003F4135" w:rsidRPr="003F4135">
          <w:rPr>
            <w:rStyle w:val="Hyperlink"/>
            <w:rFonts w:cs="Arial"/>
            <w:szCs w:val="20"/>
          </w:rPr>
          <w:t>Dossier Vervoer</w:t>
        </w:r>
      </w:hyperlink>
      <w:r w:rsidR="003F4135" w:rsidRPr="003F4135">
        <w:rPr>
          <w:rFonts w:cs="Arial"/>
          <w:szCs w:val="20"/>
        </w:rPr>
        <w:t xml:space="preserve"> (</w:t>
      </w:r>
      <w:hyperlink r:id="rId31" w:history="1">
        <w:r w:rsidR="003F4135" w:rsidRPr="003F4135">
          <w:rPr>
            <w:rStyle w:val="Hyperlink"/>
            <w:rFonts w:cs="Arial"/>
            <w:szCs w:val="20"/>
          </w:rPr>
          <w:t>draaiboek</w:t>
        </w:r>
      </w:hyperlink>
      <w:r w:rsidR="003F4135">
        <w:rPr>
          <w:rStyle w:val="Hyperlink"/>
          <w:rFonts w:cs="Arial"/>
          <w:szCs w:val="20"/>
        </w:rPr>
        <w:t>)</w:t>
      </w:r>
    </w:p>
    <w:p w:rsidR="0048261F" w:rsidRPr="00743825" w:rsidRDefault="0048261F" w:rsidP="00FF4B33">
      <w:pPr>
        <w:rPr>
          <w:rFonts w:cs="Arial"/>
          <w:szCs w:val="20"/>
        </w:rPr>
      </w:pPr>
    </w:p>
    <w:p w:rsidR="0048261F" w:rsidRPr="00743825" w:rsidRDefault="0048261F" w:rsidP="00FF4B33">
      <w:pPr>
        <w:rPr>
          <w:rFonts w:cs="Arial"/>
          <w:szCs w:val="20"/>
        </w:rPr>
      </w:pPr>
    </w:p>
    <w:p w:rsidR="0048261F" w:rsidRPr="00743825" w:rsidRDefault="006C67DE" w:rsidP="00FF4B33">
      <w:pPr>
        <w:rPr>
          <w:rFonts w:cs="Arial"/>
          <w:b/>
          <w:szCs w:val="20"/>
        </w:rPr>
      </w:pPr>
      <w:r w:rsidRPr="00743825">
        <w:rPr>
          <w:rFonts w:cs="Arial"/>
          <w:b/>
          <w:szCs w:val="20"/>
        </w:rPr>
        <w:t>Circulair inkopen</w:t>
      </w:r>
    </w:p>
    <w:p w:rsidR="006C67DE" w:rsidRPr="00743825" w:rsidRDefault="002F560B" w:rsidP="006C67DE">
      <w:pPr>
        <w:pStyle w:val="Lijstalinea"/>
        <w:numPr>
          <w:ilvl w:val="0"/>
          <w:numId w:val="20"/>
        </w:numPr>
        <w:rPr>
          <w:rFonts w:ascii="Arial" w:hAnsi="Arial" w:cs="Arial"/>
          <w:sz w:val="20"/>
          <w:szCs w:val="20"/>
        </w:rPr>
      </w:pPr>
      <w:hyperlink r:id="rId32" w:history="1">
        <w:r w:rsidR="006C67DE" w:rsidRPr="00743825">
          <w:rPr>
            <w:rStyle w:val="Hyperlink"/>
            <w:rFonts w:ascii="Arial" w:hAnsi="Arial" w:cs="Arial"/>
            <w:sz w:val="20"/>
            <w:szCs w:val="20"/>
          </w:rPr>
          <w:t>E-learning home_nl - Green Deal Circulair Inkopen (ikwilcirculairinkopen.nl)</w:t>
        </w:r>
      </w:hyperlink>
    </w:p>
    <w:p w:rsidR="006C67DE" w:rsidRPr="00743825" w:rsidRDefault="002F560B" w:rsidP="006C67DE">
      <w:pPr>
        <w:pStyle w:val="Lijstalinea"/>
        <w:numPr>
          <w:ilvl w:val="0"/>
          <w:numId w:val="20"/>
        </w:numPr>
        <w:rPr>
          <w:rFonts w:ascii="Arial" w:hAnsi="Arial" w:cs="Arial"/>
          <w:sz w:val="20"/>
          <w:szCs w:val="20"/>
        </w:rPr>
      </w:pPr>
      <w:hyperlink r:id="rId33" w:history="1">
        <w:r w:rsidR="006C67DE" w:rsidRPr="00743825">
          <w:rPr>
            <w:rStyle w:val="Hyperlink"/>
            <w:rFonts w:ascii="Arial" w:hAnsi="Arial" w:cs="Arial"/>
            <w:sz w:val="20"/>
            <w:szCs w:val="20"/>
          </w:rPr>
          <w:t>https://www.mvicriteria.nl/nl</w:t>
        </w:r>
      </w:hyperlink>
    </w:p>
    <w:p w:rsidR="00743563" w:rsidRPr="00743825" w:rsidRDefault="00743563" w:rsidP="006C67DE">
      <w:pPr>
        <w:pStyle w:val="Lijstalinea"/>
        <w:numPr>
          <w:ilvl w:val="0"/>
          <w:numId w:val="20"/>
        </w:numPr>
        <w:rPr>
          <w:rFonts w:ascii="Arial" w:hAnsi="Arial" w:cs="Arial"/>
          <w:sz w:val="20"/>
          <w:szCs w:val="20"/>
        </w:rPr>
      </w:pPr>
      <w:r w:rsidRPr="00743825">
        <w:rPr>
          <w:rFonts w:ascii="Arial" w:hAnsi="Arial" w:cs="Arial"/>
          <w:sz w:val="20"/>
          <w:szCs w:val="20"/>
        </w:rPr>
        <w:t xml:space="preserve">Mpz inkooptool </w:t>
      </w:r>
      <w:hyperlink r:id="rId34" w:history="1">
        <w:r w:rsidRPr="00743825">
          <w:rPr>
            <w:rStyle w:val="Hyperlink"/>
            <w:rFonts w:ascii="Arial" w:hAnsi="Arial" w:cs="Arial"/>
            <w:sz w:val="20"/>
            <w:szCs w:val="20"/>
          </w:rPr>
          <w:t>Milieu Platform Zorgsector</w:t>
        </w:r>
      </w:hyperlink>
      <w:r w:rsidR="00743825">
        <w:rPr>
          <w:rStyle w:val="Hyperlink"/>
          <w:rFonts w:ascii="Arial" w:hAnsi="Arial" w:cs="Arial"/>
          <w:sz w:val="20"/>
          <w:szCs w:val="20"/>
        </w:rPr>
        <w:t>.</w:t>
      </w:r>
    </w:p>
    <w:p w:rsidR="006C67DE" w:rsidRDefault="006C67DE" w:rsidP="00FF4B33">
      <w:pPr>
        <w:rPr>
          <w:rFonts w:cs="Arial"/>
          <w:szCs w:val="20"/>
        </w:rPr>
      </w:pPr>
    </w:p>
    <w:p w:rsidR="00743825" w:rsidRPr="00743825" w:rsidRDefault="00743825" w:rsidP="00FF4B33">
      <w:pPr>
        <w:rPr>
          <w:rFonts w:cs="Arial"/>
          <w:szCs w:val="20"/>
        </w:rPr>
      </w:pPr>
    </w:p>
    <w:sectPr w:rsidR="00743825" w:rsidRPr="00743825" w:rsidSect="00BE6A0E">
      <w:footerReference w:type="default" r:id="rId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0B" w:rsidRDefault="002F560B" w:rsidP="00687763">
      <w:r>
        <w:separator/>
      </w:r>
    </w:p>
  </w:endnote>
  <w:endnote w:type="continuationSeparator" w:id="0">
    <w:p w:rsidR="002F560B" w:rsidRDefault="002F560B"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ConReg">
    <w:altName w:val="Arial"/>
    <w:panose1 w:val="00000000000000000000"/>
    <w:charset w:val="00"/>
    <w:family w:val="modern"/>
    <w:notTrueType/>
    <w:pitch w:val="variable"/>
    <w:sig w:usb0="00000001" w:usb1="00000001"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667781"/>
      <w:docPartObj>
        <w:docPartGallery w:val="Page Numbers (Bottom of Page)"/>
        <w:docPartUnique/>
      </w:docPartObj>
    </w:sdtPr>
    <w:sdtContent>
      <w:p w:rsidR="002F560B" w:rsidRDefault="002F560B">
        <w:pPr>
          <w:pStyle w:val="Voettekst"/>
          <w:jc w:val="right"/>
        </w:pPr>
        <w:r>
          <w:fldChar w:fldCharType="begin"/>
        </w:r>
        <w:r>
          <w:instrText>PAGE   \* MERGEFORMAT</w:instrText>
        </w:r>
        <w:r>
          <w:fldChar w:fldCharType="separate"/>
        </w:r>
        <w:r w:rsidR="008C144C">
          <w:rPr>
            <w:noProof/>
          </w:rPr>
          <w:t>1</w:t>
        </w:r>
        <w:r>
          <w:fldChar w:fldCharType="end"/>
        </w:r>
      </w:p>
    </w:sdtContent>
  </w:sdt>
  <w:p w:rsidR="002F560B" w:rsidRDefault="002F56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0B" w:rsidRDefault="002F560B" w:rsidP="00687763">
      <w:r>
        <w:separator/>
      </w:r>
    </w:p>
  </w:footnote>
  <w:footnote w:type="continuationSeparator" w:id="0">
    <w:p w:rsidR="002F560B" w:rsidRDefault="002F560B" w:rsidP="0068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A99"/>
    <w:multiLevelType w:val="hybridMultilevel"/>
    <w:tmpl w:val="BF244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E0D8F"/>
    <w:multiLevelType w:val="hybridMultilevel"/>
    <w:tmpl w:val="18385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1C0C97"/>
    <w:multiLevelType w:val="hybridMultilevel"/>
    <w:tmpl w:val="5010D0B2"/>
    <w:lvl w:ilvl="0" w:tplc="1608ADEC">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B244B"/>
    <w:multiLevelType w:val="hybridMultilevel"/>
    <w:tmpl w:val="0BE46C96"/>
    <w:lvl w:ilvl="0" w:tplc="182827BC">
      <w:start w:val="1"/>
      <w:numFmt w:val="bullet"/>
      <w:lvlText w:val="•"/>
      <w:lvlJc w:val="left"/>
      <w:pPr>
        <w:tabs>
          <w:tab w:val="num" w:pos="720"/>
        </w:tabs>
        <w:ind w:left="720" w:hanging="360"/>
      </w:pPr>
      <w:rPr>
        <w:rFonts w:ascii="Arial" w:hAnsi="Arial" w:hint="default"/>
      </w:rPr>
    </w:lvl>
    <w:lvl w:ilvl="1" w:tplc="DAC0B1A8">
      <w:start w:val="1"/>
      <w:numFmt w:val="bullet"/>
      <w:lvlText w:val="•"/>
      <w:lvlJc w:val="left"/>
      <w:pPr>
        <w:tabs>
          <w:tab w:val="num" w:pos="1440"/>
        </w:tabs>
        <w:ind w:left="1440" w:hanging="360"/>
      </w:pPr>
      <w:rPr>
        <w:rFonts w:ascii="Arial" w:hAnsi="Arial" w:hint="default"/>
      </w:rPr>
    </w:lvl>
    <w:lvl w:ilvl="2" w:tplc="0BAAFE6A">
      <w:start w:val="212"/>
      <w:numFmt w:val="bullet"/>
      <w:lvlText w:val="•"/>
      <w:lvlJc w:val="left"/>
      <w:pPr>
        <w:tabs>
          <w:tab w:val="num" w:pos="2160"/>
        </w:tabs>
        <w:ind w:left="2160" w:hanging="360"/>
      </w:pPr>
      <w:rPr>
        <w:rFonts w:ascii="Arial" w:hAnsi="Arial" w:hint="default"/>
      </w:rPr>
    </w:lvl>
    <w:lvl w:ilvl="3" w:tplc="C3425D80" w:tentative="1">
      <w:start w:val="1"/>
      <w:numFmt w:val="bullet"/>
      <w:lvlText w:val="•"/>
      <w:lvlJc w:val="left"/>
      <w:pPr>
        <w:tabs>
          <w:tab w:val="num" w:pos="2880"/>
        </w:tabs>
        <w:ind w:left="2880" w:hanging="360"/>
      </w:pPr>
      <w:rPr>
        <w:rFonts w:ascii="Arial" w:hAnsi="Arial" w:hint="default"/>
      </w:rPr>
    </w:lvl>
    <w:lvl w:ilvl="4" w:tplc="87DA2380" w:tentative="1">
      <w:start w:val="1"/>
      <w:numFmt w:val="bullet"/>
      <w:lvlText w:val="•"/>
      <w:lvlJc w:val="left"/>
      <w:pPr>
        <w:tabs>
          <w:tab w:val="num" w:pos="3600"/>
        </w:tabs>
        <w:ind w:left="3600" w:hanging="360"/>
      </w:pPr>
      <w:rPr>
        <w:rFonts w:ascii="Arial" w:hAnsi="Arial" w:hint="default"/>
      </w:rPr>
    </w:lvl>
    <w:lvl w:ilvl="5" w:tplc="58D42158" w:tentative="1">
      <w:start w:val="1"/>
      <w:numFmt w:val="bullet"/>
      <w:lvlText w:val="•"/>
      <w:lvlJc w:val="left"/>
      <w:pPr>
        <w:tabs>
          <w:tab w:val="num" w:pos="4320"/>
        </w:tabs>
        <w:ind w:left="4320" w:hanging="360"/>
      </w:pPr>
      <w:rPr>
        <w:rFonts w:ascii="Arial" w:hAnsi="Arial" w:hint="default"/>
      </w:rPr>
    </w:lvl>
    <w:lvl w:ilvl="6" w:tplc="A22C198C" w:tentative="1">
      <w:start w:val="1"/>
      <w:numFmt w:val="bullet"/>
      <w:lvlText w:val="•"/>
      <w:lvlJc w:val="left"/>
      <w:pPr>
        <w:tabs>
          <w:tab w:val="num" w:pos="5040"/>
        </w:tabs>
        <w:ind w:left="5040" w:hanging="360"/>
      </w:pPr>
      <w:rPr>
        <w:rFonts w:ascii="Arial" w:hAnsi="Arial" w:hint="default"/>
      </w:rPr>
    </w:lvl>
    <w:lvl w:ilvl="7" w:tplc="84F66C64" w:tentative="1">
      <w:start w:val="1"/>
      <w:numFmt w:val="bullet"/>
      <w:lvlText w:val="•"/>
      <w:lvlJc w:val="left"/>
      <w:pPr>
        <w:tabs>
          <w:tab w:val="num" w:pos="5760"/>
        </w:tabs>
        <w:ind w:left="5760" w:hanging="360"/>
      </w:pPr>
      <w:rPr>
        <w:rFonts w:ascii="Arial" w:hAnsi="Arial" w:hint="default"/>
      </w:rPr>
    </w:lvl>
    <w:lvl w:ilvl="8" w:tplc="D17C29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697901"/>
    <w:multiLevelType w:val="hybridMultilevel"/>
    <w:tmpl w:val="EA9E4D0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A74125"/>
    <w:multiLevelType w:val="multilevel"/>
    <w:tmpl w:val="BCCEAC46"/>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0F9F7943"/>
    <w:multiLevelType w:val="multilevel"/>
    <w:tmpl w:val="C00052A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C743DE"/>
    <w:multiLevelType w:val="hybridMultilevel"/>
    <w:tmpl w:val="969AF682"/>
    <w:lvl w:ilvl="0" w:tplc="85B88998">
      <w:start w:val="1"/>
      <w:numFmt w:val="bullet"/>
      <w:lvlText w:val="-"/>
      <w:lvlJc w:val="left"/>
      <w:pPr>
        <w:tabs>
          <w:tab w:val="num" w:pos="360"/>
        </w:tabs>
        <w:ind w:left="360" w:hanging="360"/>
      </w:pPr>
      <w:rPr>
        <w:rFonts w:ascii="Times New Roman" w:hAnsi="Times New Roman" w:hint="default"/>
      </w:rPr>
    </w:lvl>
    <w:lvl w:ilvl="1" w:tplc="0E90EFA6" w:tentative="1">
      <w:start w:val="1"/>
      <w:numFmt w:val="bullet"/>
      <w:lvlText w:val="-"/>
      <w:lvlJc w:val="left"/>
      <w:pPr>
        <w:tabs>
          <w:tab w:val="num" w:pos="1080"/>
        </w:tabs>
        <w:ind w:left="1080" w:hanging="360"/>
      </w:pPr>
      <w:rPr>
        <w:rFonts w:ascii="Times New Roman" w:hAnsi="Times New Roman" w:hint="default"/>
      </w:rPr>
    </w:lvl>
    <w:lvl w:ilvl="2" w:tplc="5554E6B4" w:tentative="1">
      <w:start w:val="1"/>
      <w:numFmt w:val="bullet"/>
      <w:lvlText w:val="-"/>
      <w:lvlJc w:val="left"/>
      <w:pPr>
        <w:tabs>
          <w:tab w:val="num" w:pos="1800"/>
        </w:tabs>
        <w:ind w:left="1800" w:hanging="360"/>
      </w:pPr>
      <w:rPr>
        <w:rFonts w:ascii="Times New Roman" w:hAnsi="Times New Roman" w:hint="default"/>
      </w:rPr>
    </w:lvl>
    <w:lvl w:ilvl="3" w:tplc="218EA220" w:tentative="1">
      <w:start w:val="1"/>
      <w:numFmt w:val="bullet"/>
      <w:lvlText w:val="-"/>
      <w:lvlJc w:val="left"/>
      <w:pPr>
        <w:tabs>
          <w:tab w:val="num" w:pos="2520"/>
        </w:tabs>
        <w:ind w:left="2520" w:hanging="360"/>
      </w:pPr>
      <w:rPr>
        <w:rFonts w:ascii="Times New Roman" w:hAnsi="Times New Roman" w:hint="default"/>
      </w:rPr>
    </w:lvl>
    <w:lvl w:ilvl="4" w:tplc="1958C04A" w:tentative="1">
      <w:start w:val="1"/>
      <w:numFmt w:val="bullet"/>
      <w:lvlText w:val="-"/>
      <w:lvlJc w:val="left"/>
      <w:pPr>
        <w:tabs>
          <w:tab w:val="num" w:pos="3240"/>
        </w:tabs>
        <w:ind w:left="3240" w:hanging="360"/>
      </w:pPr>
      <w:rPr>
        <w:rFonts w:ascii="Times New Roman" w:hAnsi="Times New Roman" w:hint="default"/>
      </w:rPr>
    </w:lvl>
    <w:lvl w:ilvl="5" w:tplc="6D4EE91C" w:tentative="1">
      <w:start w:val="1"/>
      <w:numFmt w:val="bullet"/>
      <w:lvlText w:val="-"/>
      <w:lvlJc w:val="left"/>
      <w:pPr>
        <w:tabs>
          <w:tab w:val="num" w:pos="3960"/>
        </w:tabs>
        <w:ind w:left="3960" w:hanging="360"/>
      </w:pPr>
      <w:rPr>
        <w:rFonts w:ascii="Times New Roman" w:hAnsi="Times New Roman" w:hint="default"/>
      </w:rPr>
    </w:lvl>
    <w:lvl w:ilvl="6" w:tplc="721CFB10" w:tentative="1">
      <w:start w:val="1"/>
      <w:numFmt w:val="bullet"/>
      <w:lvlText w:val="-"/>
      <w:lvlJc w:val="left"/>
      <w:pPr>
        <w:tabs>
          <w:tab w:val="num" w:pos="4680"/>
        </w:tabs>
        <w:ind w:left="4680" w:hanging="360"/>
      </w:pPr>
      <w:rPr>
        <w:rFonts w:ascii="Times New Roman" w:hAnsi="Times New Roman" w:hint="default"/>
      </w:rPr>
    </w:lvl>
    <w:lvl w:ilvl="7" w:tplc="5C9E6F3A" w:tentative="1">
      <w:start w:val="1"/>
      <w:numFmt w:val="bullet"/>
      <w:lvlText w:val="-"/>
      <w:lvlJc w:val="left"/>
      <w:pPr>
        <w:tabs>
          <w:tab w:val="num" w:pos="5400"/>
        </w:tabs>
        <w:ind w:left="5400" w:hanging="360"/>
      </w:pPr>
      <w:rPr>
        <w:rFonts w:ascii="Times New Roman" w:hAnsi="Times New Roman" w:hint="default"/>
      </w:rPr>
    </w:lvl>
    <w:lvl w:ilvl="8" w:tplc="97262320"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3662897"/>
    <w:multiLevelType w:val="hybridMultilevel"/>
    <w:tmpl w:val="D188C7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C730BF"/>
    <w:multiLevelType w:val="multilevel"/>
    <w:tmpl w:val="BCCEAC46"/>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8434647"/>
    <w:multiLevelType w:val="hybridMultilevel"/>
    <w:tmpl w:val="908A7C2C"/>
    <w:lvl w:ilvl="0" w:tplc="1608ADEC">
      <w:start w:val="1"/>
      <w:numFmt w:val="bullet"/>
      <w:lvlText w:val="-"/>
      <w:lvlJc w:val="left"/>
      <w:pPr>
        <w:tabs>
          <w:tab w:val="num" w:pos="720"/>
        </w:tabs>
        <w:ind w:left="720" w:hanging="360"/>
      </w:pPr>
      <w:rPr>
        <w:rFonts w:ascii="Times New Roman" w:hAnsi="Times New Roman" w:hint="default"/>
      </w:rPr>
    </w:lvl>
    <w:lvl w:ilvl="1" w:tplc="C9508890" w:tentative="1">
      <w:start w:val="1"/>
      <w:numFmt w:val="bullet"/>
      <w:lvlText w:val="-"/>
      <w:lvlJc w:val="left"/>
      <w:pPr>
        <w:tabs>
          <w:tab w:val="num" w:pos="1440"/>
        </w:tabs>
        <w:ind w:left="1440" w:hanging="360"/>
      </w:pPr>
      <w:rPr>
        <w:rFonts w:ascii="Times New Roman" w:hAnsi="Times New Roman" w:hint="default"/>
      </w:rPr>
    </w:lvl>
    <w:lvl w:ilvl="2" w:tplc="67EEB086" w:tentative="1">
      <w:start w:val="1"/>
      <w:numFmt w:val="bullet"/>
      <w:lvlText w:val="-"/>
      <w:lvlJc w:val="left"/>
      <w:pPr>
        <w:tabs>
          <w:tab w:val="num" w:pos="2160"/>
        </w:tabs>
        <w:ind w:left="2160" w:hanging="360"/>
      </w:pPr>
      <w:rPr>
        <w:rFonts w:ascii="Times New Roman" w:hAnsi="Times New Roman" w:hint="default"/>
      </w:rPr>
    </w:lvl>
    <w:lvl w:ilvl="3" w:tplc="AFACCE8E" w:tentative="1">
      <w:start w:val="1"/>
      <w:numFmt w:val="bullet"/>
      <w:lvlText w:val="-"/>
      <w:lvlJc w:val="left"/>
      <w:pPr>
        <w:tabs>
          <w:tab w:val="num" w:pos="2880"/>
        </w:tabs>
        <w:ind w:left="2880" w:hanging="360"/>
      </w:pPr>
      <w:rPr>
        <w:rFonts w:ascii="Times New Roman" w:hAnsi="Times New Roman" w:hint="default"/>
      </w:rPr>
    </w:lvl>
    <w:lvl w:ilvl="4" w:tplc="953A6764" w:tentative="1">
      <w:start w:val="1"/>
      <w:numFmt w:val="bullet"/>
      <w:lvlText w:val="-"/>
      <w:lvlJc w:val="left"/>
      <w:pPr>
        <w:tabs>
          <w:tab w:val="num" w:pos="3600"/>
        </w:tabs>
        <w:ind w:left="3600" w:hanging="360"/>
      </w:pPr>
      <w:rPr>
        <w:rFonts w:ascii="Times New Roman" w:hAnsi="Times New Roman" w:hint="default"/>
      </w:rPr>
    </w:lvl>
    <w:lvl w:ilvl="5" w:tplc="DE56137C" w:tentative="1">
      <w:start w:val="1"/>
      <w:numFmt w:val="bullet"/>
      <w:lvlText w:val="-"/>
      <w:lvlJc w:val="left"/>
      <w:pPr>
        <w:tabs>
          <w:tab w:val="num" w:pos="4320"/>
        </w:tabs>
        <w:ind w:left="4320" w:hanging="360"/>
      </w:pPr>
      <w:rPr>
        <w:rFonts w:ascii="Times New Roman" w:hAnsi="Times New Roman" w:hint="default"/>
      </w:rPr>
    </w:lvl>
    <w:lvl w:ilvl="6" w:tplc="E414879C" w:tentative="1">
      <w:start w:val="1"/>
      <w:numFmt w:val="bullet"/>
      <w:lvlText w:val="-"/>
      <w:lvlJc w:val="left"/>
      <w:pPr>
        <w:tabs>
          <w:tab w:val="num" w:pos="5040"/>
        </w:tabs>
        <w:ind w:left="5040" w:hanging="360"/>
      </w:pPr>
      <w:rPr>
        <w:rFonts w:ascii="Times New Roman" w:hAnsi="Times New Roman" w:hint="default"/>
      </w:rPr>
    </w:lvl>
    <w:lvl w:ilvl="7" w:tplc="E9A4CF98" w:tentative="1">
      <w:start w:val="1"/>
      <w:numFmt w:val="bullet"/>
      <w:lvlText w:val="-"/>
      <w:lvlJc w:val="left"/>
      <w:pPr>
        <w:tabs>
          <w:tab w:val="num" w:pos="5760"/>
        </w:tabs>
        <w:ind w:left="5760" w:hanging="360"/>
      </w:pPr>
      <w:rPr>
        <w:rFonts w:ascii="Times New Roman" w:hAnsi="Times New Roman" w:hint="default"/>
      </w:rPr>
    </w:lvl>
    <w:lvl w:ilvl="8" w:tplc="A386DB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11C7E77"/>
    <w:multiLevelType w:val="hybridMultilevel"/>
    <w:tmpl w:val="DB643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F6C16"/>
    <w:multiLevelType w:val="hybridMultilevel"/>
    <w:tmpl w:val="BE461A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ED63C8A"/>
    <w:multiLevelType w:val="hybridMultilevel"/>
    <w:tmpl w:val="67FA5838"/>
    <w:lvl w:ilvl="0" w:tplc="85B88998">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4E81F12"/>
    <w:multiLevelType w:val="multilevel"/>
    <w:tmpl w:val="38B29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6C6E58"/>
    <w:multiLevelType w:val="hybridMultilevel"/>
    <w:tmpl w:val="DFB6E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7185CE7"/>
    <w:multiLevelType w:val="hybridMultilevel"/>
    <w:tmpl w:val="A454CBDA"/>
    <w:lvl w:ilvl="0" w:tplc="17F42DF8">
      <w:start w:val="1"/>
      <w:numFmt w:val="bullet"/>
      <w:lvlText w:val="•"/>
      <w:lvlJc w:val="left"/>
      <w:pPr>
        <w:tabs>
          <w:tab w:val="num" w:pos="360"/>
        </w:tabs>
        <w:ind w:left="360" w:hanging="360"/>
      </w:pPr>
      <w:rPr>
        <w:rFonts w:ascii="Arial" w:hAnsi="Arial" w:hint="default"/>
      </w:rPr>
    </w:lvl>
    <w:lvl w:ilvl="1" w:tplc="FBD024D8" w:tentative="1">
      <w:start w:val="1"/>
      <w:numFmt w:val="bullet"/>
      <w:lvlText w:val="•"/>
      <w:lvlJc w:val="left"/>
      <w:pPr>
        <w:tabs>
          <w:tab w:val="num" w:pos="1080"/>
        </w:tabs>
        <w:ind w:left="1080" w:hanging="360"/>
      </w:pPr>
      <w:rPr>
        <w:rFonts w:ascii="Arial" w:hAnsi="Arial" w:hint="default"/>
      </w:rPr>
    </w:lvl>
    <w:lvl w:ilvl="2" w:tplc="C2D600AE" w:tentative="1">
      <w:start w:val="1"/>
      <w:numFmt w:val="bullet"/>
      <w:lvlText w:val="•"/>
      <w:lvlJc w:val="left"/>
      <w:pPr>
        <w:tabs>
          <w:tab w:val="num" w:pos="1800"/>
        </w:tabs>
        <w:ind w:left="1800" w:hanging="360"/>
      </w:pPr>
      <w:rPr>
        <w:rFonts w:ascii="Arial" w:hAnsi="Arial" w:hint="default"/>
      </w:rPr>
    </w:lvl>
    <w:lvl w:ilvl="3" w:tplc="7B68D572" w:tentative="1">
      <w:start w:val="1"/>
      <w:numFmt w:val="bullet"/>
      <w:lvlText w:val="•"/>
      <w:lvlJc w:val="left"/>
      <w:pPr>
        <w:tabs>
          <w:tab w:val="num" w:pos="2520"/>
        </w:tabs>
        <w:ind w:left="2520" w:hanging="360"/>
      </w:pPr>
      <w:rPr>
        <w:rFonts w:ascii="Arial" w:hAnsi="Arial" w:hint="default"/>
      </w:rPr>
    </w:lvl>
    <w:lvl w:ilvl="4" w:tplc="1F185CE8" w:tentative="1">
      <w:start w:val="1"/>
      <w:numFmt w:val="bullet"/>
      <w:lvlText w:val="•"/>
      <w:lvlJc w:val="left"/>
      <w:pPr>
        <w:tabs>
          <w:tab w:val="num" w:pos="3240"/>
        </w:tabs>
        <w:ind w:left="3240" w:hanging="360"/>
      </w:pPr>
      <w:rPr>
        <w:rFonts w:ascii="Arial" w:hAnsi="Arial" w:hint="default"/>
      </w:rPr>
    </w:lvl>
    <w:lvl w:ilvl="5" w:tplc="C4767F08" w:tentative="1">
      <w:start w:val="1"/>
      <w:numFmt w:val="bullet"/>
      <w:lvlText w:val="•"/>
      <w:lvlJc w:val="left"/>
      <w:pPr>
        <w:tabs>
          <w:tab w:val="num" w:pos="3960"/>
        </w:tabs>
        <w:ind w:left="3960" w:hanging="360"/>
      </w:pPr>
      <w:rPr>
        <w:rFonts w:ascii="Arial" w:hAnsi="Arial" w:hint="default"/>
      </w:rPr>
    </w:lvl>
    <w:lvl w:ilvl="6" w:tplc="F5F6AA2C" w:tentative="1">
      <w:start w:val="1"/>
      <w:numFmt w:val="bullet"/>
      <w:lvlText w:val="•"/>
      <w:lvlJc w:val="left"/>
      <w:pPr>
        <w:tabs>
          <w:tab w:val="num" w:pos="4680"/>
        </w:tabs>
        <w:ind w:left="4680" w:hanging="360"/>
      </w:pPr>
      <w:rPr>
        <w:rFonts w:ascii="Arial" w:hAnsi="Arial" w:hint="default"/>
      </w:rPr>
    </w:lvl>
    <w:lvl w:ilvl="7" w:tplc="06BEF3DA" w:tentative="1">
      <w:start w:val="1"/>
      <w:numFmt w:val="bullet"/>
      <w:lvlText w:val="•"/>
      <w:lvlJc w:val="left"/>
      <w:pPr>
        <w:tabs>
          <w:tab w:val="num" w:pos="5400"/>
        </w:tabs>
        <w:ind w:left="5400" w:hanging="360"/>
      </w:pPr>
      <w:rPr>
        <w:rFonts w:ascii="Arial" w:hAnsi="Arial" w:hint="default"/>
      </w:rPr>
    </w:lvl>
    <w:lvl w:ilvl="8" w:tplc="A98868B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D256E5F"/>
    <w:multiLevelType w:val="hybridMultilevel"/>
    <w:tmpl w:val="0C522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372293"/>
    <w:multiLevelType w:val="hybridMultilevel"/>
    <w:tmpl w:val="0DFE2B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4C013C"/>
    <w:multiLevelType w:val="hybridMultilevel"/>
    <w:tmpl w:val="1B1C5E52"/>
    <w:lvl w:ilvl="0" w:tplc="85B88998">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EEB5A73"/>
    <w:multiLevelType w:val="hybridMultilevel"/>
    <w:tmpl w:val="9196A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3"/>
  </w:num>
  <w:num w:numId="6">
    <w:abstractNumId w:val="3"/>
  </w:num>
  <w:num w:numId="7">
    <w:abstractNumId w:val="5"/>
  </w:num>
  <w:num w:numId="8">
    <w:abstractNumId w:val="17"/>
  </w:num>
  <w:num w:numId="9">
    <w:abstractNumId w:val="11"/>
  </w:num>
  <w:num w:numId="10">
    <w:abstractNumId w:val="12"/>
  </w:num>
  <w:num w:numId="11">
    <w:abstractNumId w:val="21"/>
  </w:num>
  <w:num w:numId="12">
    <w:abstractNumId w:val="4"/>
  </w:num>
  <w:num w:numId="13">
    <w:abstractNumId w:val="8"/>
  </w:num>
  <w:num w:numId="14">
    <w:abstractNumId w:val="19"/>
  </w:num>
  <w:num w:numId="15">
    <w:abstractNumId w:val="7"/>
  </w:num>
  <w:num w:numId="16">
    <w:abstractNumId w:val="20"/>
  </w:num>
  <w:num w:numId="17">
    <w:abstractNumId w:val="18"/>
  </w:num>
  <w:num w:numId="18">
    <w:abstractNumId w:val="0"/>
  </w:num>
  <w:num w:numId="19">
    <w:abstractNumId w:val="22"/>
  </w:num>
  <w:num w:numId="20">
    <w:abstractNumId w:val="16"/>
  </w:num>
  <w:num w:numId="21">
    <w:abstractNumId w:val="10"/>
  </w:num>
  <w:num w:numId="22">
    <w:abstractNumId w:val="1"/>
  </w:num>
  <w:num w:numId="23">
    <w:abstractNumId w:val="23"/>
  </w:num>
  <w:num w:numId="24">
    <w:abstractNumId w:val="14"/>
  </w:num>
  <w:num w:numId="25">
    <w:abstractNumId w:val="2"/>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33"/>
    <w:rsid w:val="00000FFF"/>
    <w:rsid w:val="00003130"/>
    <w:rsid w:val="00043FE2"/>
    <w:rsid w:val="00081596"/>
    <w:rsid w:val="000901E5"/>
    <w:rsid w:val="000F7E9C"/>
    <w:rsid w:val="00124331"/>
    <w:rsid w:val="00132982"/>
    <w:rsid w:val="001438BA"/>
    <w:rsid w:val="00145B4F"/>
    <w:rsid w:val="001643BA"/>
    <w:rsid w:val="001656E4"/>
    <w:rsid w:val="0019467C"/>
    <w:rsid w:val="001A7B43"/>
    <w:rsid w:val="001E298F"/>
    <w:rsid w:val="00212846"/>
    <w:rsid w:val="002462B1"/>
    <w:rsid w:val="00281083"/>
    <w:rsid w:val="002A651A"/>
    <w:rsid w:val="002C212A"/>
    <w:rsid w:val="002F560B"/>
    <w:rsid w:val="00303AA3"/>
    <w:rsid w:val="00333B0A"/>
    <w:rsid w:val="00345D71"/>
    <w:rsid w:val="003814CA"/>
    <w:rsid w:val="003967A5"/>
    <w:rsid w:val="003F4135"/>
    <w:rsid w:val="00425B6C"/>
    <w:rsid w:val="00430098"/>
    <w:rsid w:val="00445EAB"/>
    <w:rsid w:val="00474595"/>
    <w:rsid w:val="0048261F"/>
    <w:rsid w:val="00484034"/>
    <w:rsid w:val="004B74E5"/>
    <w:rsid w:val="00507871"/>
    <w:rsid w:val="005317F8"/>
    <w:rsid w:val="00564DBF"/>
    <w:rsid w:val="005831CC"/>
    <w:rsid w:val="0058363A"/>
    <w:rsid w:val="005B0A33"/>
    <w:rsid w:val="00620443"/>
    <w:rsid w:val="00640BC6"/>
    <w:rsid w:val="00666A65"/>
    <w:rsid w:val="00687763"/>
    <w:rsid w:val="006C1746"/>
    <w:rsid w:val="006C67DE"/>
    <w:rsid w:val="007141C1"/>
    <w:rsid w:val="00743563"/>
    <w:rsid w:val="00743825"/>
    <w:rsid w:val="00744D23"/>
    <w:rsid w:val="0075671B"/>
    <w:rsid w:val="007868D2"/>
    <w:rsid w:val="00796304"/>
    <w:rsid w:val="007E67DD"/>
    <w:rsid w:val="007F0A26"/>
    <w:rsid w:val="007F5FB9"/>
    <w:rsid w:val="0081518F"/>
    <w:rsid w:val="00822651"/>
    <w:rsid w:val="00830A30"/>
    <w:rsid w:val="00850DA9"/>
    <w:rsid w:val="00864E4B"/>
    <w:rsid w:val="008805FD"/>
    <w:rsid w:val="008C144C"/>
    <w:rsid w:val="009210CF"/>
    <w:rsid w:val="00950339"/>
    <w:rsid w:val="00951560"/>
    <w:rsid w:val="00961351"/>
    <w:rsid w:val="009E50DC"/>
    <w:rsid w:val="00A03C67"/>
    <w:rsid w:val="00A4448F"/>
    <w:rsid w:val="00A47959"/>
    <w:rsid w:val="00A70AFA"/>
    <w:rsid w:val="00A90876"/>
    <w:rsid w:val="00AB5327"/>
    <w:rsid w:val="00AC15E2"/>
    <w:rsid w:val="00AC5B67"/>
    <w:rsid w:val="00AD2EAD"/>
    <w:rsid w:val="00B31C12"/>
    <w:rsid w:val="00B32826"/>
    <w:rsid w:val="00B73BAB"/>
    <w:rsid w:val="00B96C3E"/>
    <w:rsid w:val="00BE6A0E"/>
    <w:rsid w:val="00BF4AF3"/>
    <w:rsid w:val="00C11DED"/>
    <w:rsid w:val="00C26ECE"/>
    <w:rsid w:val="00C51FB8"/>
    <w:rsid w:val="00C54A58"/>
    <w:rsid w:val="00C756AA"/>
    <w:rsid w:val="00C766D4"/>
    <w:rsid w:val="00CB39B2"/>
    <w:rsid w:val="00D12E66"/>
    <w:rsid w:val="00D220EF"/>
    <w:rsid w:val="00D242F6"/>
    <w:rsid w:val="00D43B19"/>
    <w:rsid w:val="00D50FE9"/>
    <w:rsid w:val="00D54005"/>
    <w:rsid w:val="00D6177C"/>
    <w:rsid w:val="00DA1A47"/>
    <w:rsid w:val="00DA1E8D"/>
    <w:rsid w:val="00DA5E31"/>
    <w:rsid w:val="00E04086"/>
    <w:rsid w:val="00E23C15"/>
    <w:rsid w:val="00E24028"/>
    <w:rsid w:val="00E54887"/>
    <w:rsid w:val="00ED34F7"/>
    <w:rsid w:val="00F0256F"/>
    <w:rsid w:val="00F0325E"/>
    <w:rsid w:val="00F10A6A"/>
    <w:rsid w:val="00F20092"/>
    <w:rsid w:val="00F46BF5"/>
    <w:rsid w:val="00F50280"/>
    <w:rsid w:val="00F66F1A"/>
    <w:rsid w:val="00F76700"/>
    <w:rsid w:val="00F97F9F"/>
    <w:rsid w:val="00FA008B"/>
    <w:rsid w:val="00FB4585"/>
    <w:rsid w:val="00FD4294"/>
    <w:rsid w:val="00FF4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BA3F3-5B23-4E24-8A47-F6DD35E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uiPriority w:val="9"/>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uiPriority w:val="9"/>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qFormat/>
    <w:rsid w:val="007141C1"/>
    <w:pPr>
      <w:ind w:left="720"/>
    </w:pPr>
    <w:rPr>
      <w:rFonts w:ascii="Calibri" w:eastAsia="Gulim" w:hAnsi="Calibri" w:cs="Calibri"/>
      <w:sz w:val="22"/>
      <w:szCs w:val="22"/>
      <w:lang w:eastAsia="en-US"/>
    </w:rPr>
  </w:style>
  <w:style w:type="paragraph" w:styleId="Normaalweb">
    <w:name w:val="Normal (Web)"/>
    <w:basedOn w:val="Standaard"/>
    <w:uiPriority w:val="99"/>
    <w:semiHidden/>
    <w:unhideWhenUsed/>
    <w:rsid w:val="00AC5B67"/>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AC5B67"/>
    <w:rPr>
      <w:color w:val="0000FF" w:themeColor="hyperlink"/>
      <w:u w:val="single"/>
    </w:rPr>
  </w:style>
  <w:style w:type="paragraph" w:styleId="Koptekst">
    <w:name w:val="header"/>
    <w:basedOn w:val="Standaard"/>
    <w:link w:val="KoptekstChar"/>
    <w:uiPriority w:val="99"/>
    <w:unhideWhenUsed/>
    <w:rsid w:val="0048261F"/>
    <w:pPr>
      <w:tabs>
        <w:tab w:val="center" w:pos="4536"/>
        <w:tab w:val="right" w:pos="9072"/>
      </w:tabs>
    </w:pPr>
  </w:style>
  <w:style w:type="character" w:customStyle="1" w:styleId="KoptekstChar">
    <w:name w:val="Koptekst Char"/>
    <w:basedOn w:val="Standaardalinea-lettertype"/>
    <w:link w:val="Koptekst"/>
    <w:uiPriority w:val="99"/>
    <w:rsid w:val="0048261F"/>
    <w:rPr>
      <w:rFonts w:cs="Times New Roman"/>
      <w:sz w:val="20"/>
      <w:szCs w:val="24"/>
      <w:lang w:eastAsia="nl-NL"/>
    </w:rPr>
  </w:style>
  <w:style w:type="paragraph" w:styleId="Voettekst">
    <w:name w:val="footer"/>
    <w:basedOn w:val="Standaard"/>
    <w:link w:val="VoettekstChar"/>
    <w:uiPriority w:val="99"/>
    <w:unhideWhenUsed/>
    <w:rsid w:val="0048261F"/>
    <w:pPr>
      <w:tabs>
        <w:tab w:val="center" w:pos="4536"/>
        <w:tab w:val="right" w:pos="9072"/>
      </w:tabs>
    </w:pPr>
  </w:style>
  <w:style w:type="character" w:customStyle="1" w:styleId="VoettekstChar">
    <w:name w:val="Voettekst Char"/>
    <w:basedOn w:val="Standaardalinea-lettertype"/>
    <w:link w:val="Voettekst"/>
    <w:uiPriority w:val="99"/>
    <w:rsid w:val="0048261F"/>
    <w:rPr>
      <w:rFonts w:cs="Times New Roman"/>
      <w:sz w:val="20"/>
      <w:szCs w:val="24"/>
      <w:lang w:eastAsia="nl-NL"/>
    </w:rPr>
  </w:style>
  <w:style w:type="paragraph" w:styleId="Ballontekst">
    <w:name w:val="Balloon Text"/>
    <w:basedOn w:val="Standaard"/>
    <w:link w:val="BallontekstChar"/>
    <w:uiPriority w:val="99"/>
    <w:semiHidden/>
    <w:unhideWhenUsed/>
    <w:rsid w:val="00000FF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0FFF"/>
    <w:rPr>
      <w:rFonts w:ascii="Segoe UI" w:hAnsi="Segoe UI" w:cs="Segoe UI"/>
      <w:lang w:eastAsia="nl-NL"/>
    </w:rPr>
  </w:style>
  <w:style w:type="character" w:styleId="Verwijzingopmerking">
    <w:name w:val="annotation reference"/>
    <w:basedOn w:val="Standaardalinea-lettertype"/>
    <w:uiPriority w:val="99"/>
    <w:semiHidden/>
    <w:unhideWhenUsed/>
    <w:rsid w:val="001E298F"/>
    <w:rPr>
      <w:sz w:val="16"/>
      <w:szCs w:val="16"/>
    </w:rPr>
  </w:style>
  <w:style w:type="paragraph" w:styleId="Tekstopmerking">
    <w:name w:val="annotation text"/>
    <w:basedOn w:val="Standaard"/>
    <w:link w:val="TekstopmerkingChar"/>
    <w:uiPriority w:val="99"/>
    <w:semiHidden/>
    <w:unhideWhenUsed/>
    <w:rsid w:val="001E298F"/>
    <w:rPr>
      <w:szCs w:val="20"/>
    </w:rPr>
  </w:style>
  <w:style w:type="character" w:customStyle="1" w:styleId="TekstopmerkingChar">
    <w:name w:val="Tekst opmerking Char"/>
    <w:basedOn w:val="Standaardalinea-lettertype"/>
    <w:link w:val="Tekstopmerking"/>
    <w:uiPriority w:val="99"/>
    <w:semiHidden/>
    <w:rsid w:val="001E298F"/>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E298F"/>
    <w:rPr>
      <w:b/>
      <w:bCs/>
    </w:rPr>
  </w:style>
  <w:style w:type="character" w:customStyle="1" w:styleId="OnderwerpvanopmerkingChar">
    <w:name w:val="Onderwerp van opmerking Char"/>
    <w:basedOn w:val="TekstopmerkingChar"/>
    <w:link w:val="Onderwerpvanopmerking"/>
    <w:uiPriority w:val="99"/>
    <w:semiHidden/>
    <w:rsid w:val="001E298F"/>
    <w:rPr>
      <w:rFonts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757">
      <w:bodyDiv w:val="1"/>
      <w:marLeft w:val="0"/>
      <w:marRight w:val="0"/>
      <w:marTop w:val="0"/>
      <w:marBottom w:val="0"/>
      <w:divBdr>
        <w:top w:val="none" w:sz="0" w:space="0" w:color="auto"/>
        <w:left w:val="none" w:sz="0" w:space="0" w:color="auto"/>
        <w:bottom w:val="none" w:sz="0" w:space="0" w:color="auto"/>
        <w:right w:val="none" w:sz="0" w:space="0" w:color="auto"/>
      </w:divBdr>
    </w:div>
    <w:div w:id="108205988">
      <w:bodyDiv w:val="1"/>
      <w:marLeft w:val="0"/>
      <w:marRight w:val="0"/>
      <w:marTop w:val="0"/>
      <w:marBottom w:val="0"/>
      <w:divBdr>
        <w:top w:val="none" w:sz="0" w:space="0" w:color="auto"/>
        <w:left w:val="none" w:sz="0" w:space="0" w:color="auto"/>
        <w:bottom w:val="none" w:sz="0" w:space="0" w:color="auto"/>
        <w:right w:val="none" w:sz="0" w:space="0" w:color="auto"/>
      </w:divBdr>
    </w:div>
    <w:div w:id="313606314">
      <w:bodyDiv w:val="1"/>
      <w:marLeft w:val="0"/>
      <w:marRight w:val="0"/>
      <w:marTop w:val="0"/>
      <w:marBottom w:val="0"/>
      <w:divBdr>
        <w:top w:val="none" w:sz="0" w:space="0" w:color="auto"/>
        <w:left w:val="none" w:sz="0" w:space="0" w:color="auto"/>
        <w:bottom w:val="none" w:sz="0" w:space="0" w:color="auto"/>
        <w:right w:val="none" w:sz="0" w:space="0" w:color="auto"/>
      </w:divBdr>
      <w:divsChild>
        <w:div w:id="1988506544">
          <w:marLeft w:val="1080"/>
          <w:marRight w:val="0"/>
          <w:marTop w:val="100"/>
          <w:marBottom w:val="0"/>
          <w:divBdr>
            <w:top w:val="none" w:sz="0" w:space="0" w:color="auto"/>
            <w:left w:val="none" w:sz="0" w:space="0" w:color="auto"/>
            <w:bottom w:val="none" w:sz="0" w:space="0" w:color="auto"/>
            <w:right w:val="none" w:sz="0" w:space="0" w:color="auto"/>
          </w:divBdr>
        </w:div>
        <w:div w:id="1511331403">
          <w:marLeft w:val="1800"/>
          <w:marRight w:val="0"/>
          <w:marTop w:val="100"/>
          <w:marBottom w:val="0"/>
          <w:divBdr>
            <w:top w:val="none" w:sz="0" w:space="0" w:color="auto"/>
            <w:left w:val="none" w:sz="0" w:space="0" w:color="auto"/>
            <w:bottom w:val="none" w:sz="0" w:space="0" w:color="auto"/>
            <w:right w:val="none" w:sz="0" w:space="0" w:color="auto"/>
          </w:divBdr>
        </w:div>
        <w:div w:id="1257403652">
          <w:marLeft w:val="1800"/>
          <w:marRight w:val="0"/>
          <w:marTop w:val="100"/>
          <w:marBottom w:val="0"/>
          <w:divBdr>
            <w:top w:val="none" w:sz="0" w:space="0" w:color="auto"/>
            <w:left w:val="none" w:sz="0" w:space="0" w:color="auto"/>
            <w:bottom w:val="none" w:sz="0" w:space="0" w:color="auto"/>
            <w:right w:val="none" w:sz="0" w:space="0" w:color="auto"/>
          </w:divBdr>
        </w:div>
        <w:div w:id="1177960691">
          <w:marLeft w:val="1800"/>
          <w:marRight w:val="0"/>
          <w:marTop w:val="100"/>
          <w:marBottom w:val="0"/>
          <w:divBdr>
            <w:top w:val="none" w:sz="0" w:space="0" w:color="auto"/>
            <w:left w:val="none" w:sz="0" w:space="0" w:color="auto"/>
            <w:bottom w:val="none" w:sz="0" w:space="0" w:color="auto"/>
            <w:right w:val="none" w:sz="0" w:space="0" w:color="auto"/>
          </w:divBdr>
        </w:div>
        <w:div w:id="1794328367">
          <w:marLeft w:val="1800"/>
          <w:marRight w:val="0"/>
          <w:marTop w:val="100"/>
          <w:marBottom w:val="0"/>
          <w:divBdr>
            <w:top w:val="none" w:sz="0" w:space="0" w:color="auto"/>
            <w:left w:val="none" w:sz="0" w:space="0" w:color="auto"/>
            <w:bottom w:val="none" w:sz="0" w:space="0" w:color="auto"/>
            <w:right w:val="none" w:sz="0" w:space="0" w:color="auto"/>
          </w:divBdr>
        </w:div>
        <w:div w:id="1443764016">
          <w:marLeft w:val="1080"/>
          <w:marRight w:val="0"/>
          <w:marTop w:val="100"/>
          <w:marBottom w:val="0"/>
          <w:divBdr>
            <w:top w:val="none" w:sz="0" w:space="0" w:color="auto"/>
            <w:left w:val="none" w:sz="0" w:space="0" w:color="auto"/>
            <w:bottom w:val="none" w:sz="0" w:space="0" w:color="auto"/>
            <w:right w:val="none" w:sz="0" w:space="0" w:color="auto"/>
          </w:divBdr>
        </w:div>
        <w:div w:id="1814832104">
          <w:marLeft w:val="1800"/>
          <w:marRight w:val="0"/>
          <w:marTop w:val="100"/>
          <w:marBottom w:val="0"/>
          <w:divBdr>
            <w:top w:val="none" w:sz="0" w:space="0" w:color="auto"/>
            <w:left w:val="none" w:sz="0" w:space="0" w:color="auto"/>
            <w:bottom w:val="none" w:sz="0" w:space="0" w:color="auto"/>
            <w:right w:val="none" w:sz="0" w:space="0" w:color="auto"/>
          </w:divBdr>
        </w:div>
      </w:divsChild>
    </w:div>
    <w:div w:id="676811613">
      <w:bodyDiv w:val="1"/>
      <w:marLeft w:val="0"/>
      <w:marRight w:val="0"/>
      <w:marTop w:val="0"/>
      <w:marBottom w:val="0"/>
      <w:divBdr>
        <w:top w:val="none" w:sz="0" w:space="0" w:color="auto"/>
        <w:left w:val="none" w:sz="0" w:space="0" w:color="auto"/>
        <w:bottom w:val="none" w:sz="0" w:space="0" w:color="auto"/>
        <w:right w:val="none" w:sz="0" w:space="0" w:color="auto"/>
      </w:divBdr>
    </w:div>
    <w:div w:id="799957319">
      <w:bodyDiv w:val="1"/>
      <w:marLeft w:val="0"/>
      <w:marRight w:val="0"/>
      <w:marTop w:val="0"/>
      <w:marBottom w:val="0"/>
      <w:divBdr>
        <w:top w:val="none" w:sz="0" w:space="0" w:color="auto"/>
        <w:left w:val="none" w:sz="0" w:space="0" w:color="auto"/>
        <w:bottom w:val="none" w:sz="0" w:space="0" w:color="auto"/>
        <w:right w:val="none" w:sz="0" w:space="0" w:color="auto"/>
      </w:divBdr>
      <w:divsChild>
        <w:div w:id="1638995213">
          <w:marLeft w:val="274"/>
          <w:marRight w:val="0"/>
          <w:marTop w:val="0"/>
          <w:marBottom w:val="0"/>
          <w:divBdr>
            <w:top w:val="none" w:sz="0" w:space="0" w:color="auto"/>
            <w:left w:val="none" w:sz="0" w:space="0" w:color="auto"/>
            <w:bottom w:val="none" w:sz="0" w:space="0" w:color="auto"/>
            <w:right w:val="none" w:sz="0" w:space="0" w:color="auto"/>
          </w:divBdr>
        </w:div>
      </w:divsChild>
    </w:div>
    <w:div w:id="860821614">
      <w:bodyDiv w:val="1"/>
      <w:marLeft w:val="0"/>
      <w:marRight w:val="0"/>
      <w:marTop w:val="0"/>
      <w:marBottom w:val="0"/>
      <w:divBdr>
        <w:top w:val="none" w:sz="0" w:space="0" w:color="auto"/>
        <w:left w:val="none" w:sz="0" w:space="0" w:color="auto"/>
        <w:bottom w:val="none" w:sz="0" w:space="0" w:color="auto"/>
        <w:right w:val="none" w:sz="0" w:space="0" w:color="auto"/>
      </w:divBdr>
    </w:div>
    <w:div w:id="1075011554">
      <w:bodyDiv w:val="1"/>
      <w:marLeft w:val="0"/>
      <w:marRight w:val="0"/>
      <w:marTop w:val="0"/>
      <w:marBottom w:val="0"/>
      <w:divBdr>
        <w:top w:val="none" w:sz="0" w:space="0" w:color="auto"/>
        <w:left w:val="none" w:sz="0" w:space="0" w:color="auto"/>
        <w:bottom w:val="none" w:sz="0" w:space="0" w:color="auto"/>
        <w:right w:val="none" w:sz="0" w:space="0" w:color="auto"/>
      </w:divBdr>
    </w:div>
    <w:div w:id="1078946593">
      <w:bodyDiv w:val="1"/>
      <w:marLeft w:val="0"/>
      <w:marRight w:val="0"/>
      <w:marTop w:val="0"/>
      <w:marBottom w:val="0"/>
      <w:divBdr>
        <w:top w:val="none" w:sz="0" w:space="0" w:color="auto"/>
        <w:left w:val="none" w:sz="0" w:space="0" w:color="auto"/>
        <w:bottom w:val="none" w:sz="0" w:space="0" w:color="auto"/>
        <w:right w:val="none" w:sz="0" w:space="0" w:color="auto"/>
      </w:divBdr>
      <w:divsChild>
        <w:div w:id="2114935051">
          <w:marLeft w:val="446"/>
          <w:marRight w:val="0"/>
          <w:marTop w:val="0"/>
          <w:marBottom w:val="0"/>
          <w:divBdr>
            <w:top w:val="none" w:sz="0" w:space="0" w:color="auto"/>
            <w:left w:val="none" w:sz="0" w:space="0" w:color="auto"/>
            <w:bottom w:val="none" w:sz="0" w:space="0" w:color="auto"/>
            <w:right w:val="none" w:sz="0" w:space="0" w:color="auto"/>
          </w:divBdr>
        </w:div>
        <w:div w:id="554587074">
          <w:marLeft w:val="446"/>
          <w:marRight w:val="0"/>
          <w:marTop w:val="0"/>
          <w:marBottom w:val="0"/>
          <w:divBdr>
            <w:top w:val="none" w:sz="0" w:space="0" w:color="auto"/>
            <w:left w:val="none" w:sz="0" w:space="0" w:color="auto"/>
            <w:bottom w:val="none" w:sz="0" w:space="0" w:color="auto"/>
            <w:right w:val="none" w:sz="0" w:space="0" w:color="auto"/>
          </w:divBdr>
        </w:div>
        <w:div w:id="1362047748">
          <w:marLeft w:val="446"/>
          <w:marRight w:val="0"/>
          <w:marTop w:val="0"/>
          <w:marBottom w:val="0"/>
          <w:divBdr>
            <w:top w:val="none" w:sz="0" w:space="0" w:color="auto"/>
            <w:left w:val="none" w:sz="0" w:space="0" w:color="auto"/>
            <w:bottom w:val="none" w:sz="0" w:space="0" w:color="auto"/>
            <w:right w:val="none" w:sz="0" w:space="0" w:color="auto"/>
          </w:divBdr>
        </w:div>
      </w:divsChild>
    </w:div>
    <w:div w:id="1179545382">
      <w:bodyDiv w:val="1"/>
      <w:marLeft w:val="0"/>
      <w:marRight w:val="0"/>
      <w:marTop w:val="0"/>
      <w:marBottom w:val="0"/>
      <w:divBdr>
        <w:top w:val="none" w:sz="0" w:space="0" w:color="auto"/>
        <w:left w:val="none" w:sz="0" w:space="0" w:color="auto"/>
        <w:bottom w:val="none" w:sz="0" w:space="0" w:color="auto"/>
        <w:right w:val="none" w:sz="0" w:space="0" w:color="auto"/>
      </w:divBdr>
      <w:divsChild>
        <w:div w:id="1268004609">
          <w:marLeft w:val="274"/>
          <w:marRight w:val="0"/>
          <w:marTop w:val="86"/>
          <w:marBottom w:val="0"/>
          <w:divBdr>
            <w:top w:val="none" w:sz="0" w:space="0" w:color="auto"/>
            <w:left w:val="none" w:sz="0" w:space="0" w:color="auto"/>
            <w:bottom w:val="none" w:sz="0" w:space="0" w:color="auto"/>
            <w:right w:val="none" w:sz="0" w:space="0" w:color="auto"/>
          </w:divBdr>
        </w:div>
        <w:div w:id="1120034616">
          <w:marLeft w:val="274"/>
          <w:marRight w:val="0"/>
          <w:marTop w:val="86"/>
          <w:marBottom w:val="0"/>
          <w:divBdr>
            <w:top w:val="none" w:sz="0" w:space="0" w:color="auto"/>
            <w:left w:val="none" w:sz="0" w:space="0" w:color="auto"/>
            <w:bottom w:val="none" w:sz="0" w:space="0" w:color="auto"/>
            <w:right w:val="none" w:sz="0" w:space="0" w:color="auto"/>
          </w:divBdr>
        </w:div>
        <w:div w:id="1956135726">
          <w:marLeft w:val="274"/>
          <w:marRight w:val="0"/>
          <w:marTop w:val="86"/>
          <w:marBottom w:val="0"/>
          <w:divBdr>
            <w:top w:val="none" w:sz="0" w:space="0" w:color="auto"/>
            <w:left w:val="none" w:sz="0" w:space="0" w:color="auto"/>
            <w:bottom w:val="none" w:sz="0" w:space="0" w:color="auto"/>
            <w:right w:val="none" w:sz="0" w:space="0" w:color="auto"/>
          </w:divBdr>
        </w:div>
        <w:div w:id="2030638307">
          <w:marLeft w:val="274"/>
          <w:marRight w:val="0"/>
          <w:marTop w:val="86"/>
          <w:marBottom w:val="0"/>
          <w:divBdr>
            <w:top w:val="none" w:sz="0" w:space="0" w:color="auto"/>
            <w:left w:val="none" w:sz="0" w:space="0" w:color="auto"/>
            <w:bottom w:val="none" w:sz="0" w:space="0" w:color="auto"/>
            <w:right w:val="none" w:sz="0" w:space="0" w:color="auto"/>
          </w:divBdr>
        </w:div>
      </w:divsChild>
    </w:div>
    <w:div w:id="1366637050">
      <w:bodyDiv w:val="1"/>
      <w:marLeft w:val="0"/>
      <w:marRight w:val="0"/>
      <w:marTop w:val="0"/>
      <w:marBottom w:val="0"/>
      <w:divBdr>
        <w:top w:val="none" w:sz="0" w:space="0" w:color="auto"/>
        <w:left w:val="none" w:sz="0" w:space="0" w:color="auto"/>
        <w:bottom w:val="none" w:sz="0" w:space="0" w:color="auto"/>
        <w:right w:val="none" w:sz="0" w:space="0" w:color="auto"/>
      </w:divBdr>
    </w:div>
    <w:div w:id="1489245624">
      <w:bodyDiv w:val="1"/>
      <w:marLeft w:val="0"/>
      <w:marRight w:val="0"/>
      <w:marTop w:val="0"/>
      <w:marBottom w:val="0"/>
      <w:divBdr>
        <w:top w:val="none" w:sz="0" w:space="0" w:color="auto"/>
        <w:left w:val="none" w:sz="0" w:space="0" w:color="auto"/>
        <w:bottom w:val="none" w:sz="0" w:space="0" w:color="auto"/>
        <w:right w:val="none" w:sz="0" w:space="0" w:color="auto"/>
      </w:divBdr>
    </w:div>
    <w:div w:id="1508247889">
      <w:bodyDiv w:val="1"/>
      <w:marLeft w:val="0"/>
      <w:marRight w:val="0"/>
      <w:marTop w:val="0"/>
      <w:marBottom w:val="0"/>
      <w:divBdr>
        <w:top w:val="none" w:sz="0" w:space="0" w:color="auto"/>
        <w:left w:val="none" w:sz="0" w:space="0" w:color="auto"/>
        <w:bottom w:val="none" w:sz="0" w:space="0" w:color="auto"/>
        <w:right w:val="none" w:sz="0" w:space="0" w:color="auto"/>
      </w:divBdr>
    </w:div>
    <w:div w:id="20919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per8.com/wp-content/uploads/2019/02/E-book-Circulair-Inkopen-in-8-stappen-Copper8.pdf" TargetMode="External"/><Relationship Id="rId13" Type="http://schemas.openxmlformats.org/officeDocument/2006/relationships/hyperlink" Target="https://nieuwzaansklimaat.zaanstad.nl/" TargetMode="External"/><Relationship Id="rId18" Type="http://schemas.openxmlformats.org/officeDocument/2006/relationships/hyperlink" Target="https://repository.tno.nl/islandora/search/author%3A%22TNO%20Kwaliteit%20van%20Leven%20%22" TargetMode="External"/><Relationship Id="rId26" Type="http://schemas.openxmlformats.org/officeDocument/2006/relationships/hyperlink" Target="https://greenbusinessclub.nl/zaanstad/" TargetMode="External"/><Relationship Id="rId3" Type="http://schemas.openxmlformats.org/officeDocument/2006/relationships/styles" Target="styles.xml"/><Relationship Id="rId21" Type="http://schemas.openxmlformats.org/officeDocument/2006/relationships/hyperlink" Target="https://www.scp.nl/binaries/scp/documenten/publicaties/2020/06/02/thuiswerken-en-werktijdspreiding-mogelijkheden-en-maatschappelijke-gevolgen/SCP-Beleidssignalement+Thuiswerken+en+werktijdspreiding.pdf" TargetMode="External"/><Relationship Id="rId34" Type="http://schemas.openxmlformats.org/officeDocument/2006/relationships/hyperlink" Target="https://milieuplatformzorg.nl/instrumenten/duurzaam-inkopen/tool-productgroepen/" TargetMode="External"/><Relationship Id="rId7" Type="http://schemas.openxmlformats.org/officeDocument/2006/relationships/endnotes" Target="endnotes.xml"/><Relationship Id="rId12" Type="http://schemas.openxmlformats.org/officeDocument/2006/relationships/hyperlink" Target="https://nieuwzaansklimaat.zaanstad.nl/" TargetMode="External"/><Relationship Id="rId17" Type="http://schemas.openxmlformats.org/officeDocument/2006/relationships/hyperlink" Target="https://www.milieubarometer.nl/nl/home/" TargetMode="External"/><Relationship Id="rId25" Type="http://schemas.openxmlformats.org/officeDocument/2006/relationships/hyperlink" Target="https://wijzijnbreikers.nl/" TargetMode="External"/><Relationship Id="rId33" Type="http://schemas.openxmlformats.org/officeDocument/2006/relationships/hyperlink" Target="https://www.mvicriteria.nl/nl" TargetMode="External"/><Relationship Id="rId2" Type="http://schemas.openxmlformats.org/officeDocument/2006/relationships/numbering" Target="numbering.xml"/><Relationship Id="rId16" Type="http://schemas.openxmlformats.org/officeDocument/2006/relationships/hyperlink" Target="https://milieuplatformzorg.nl/bibliotheek/vervoer/" TargetMode="External"/><Relationship Id="rId20" Type="http://schemas.openxmlformats.org/officeDocument/2006/relationships/hyperlink" Target="https://www.andersreizen.nu/wp-content/uploads/2020/02/CE_Delft_4N98_CO2effect_van_Anders_Reizen_Def.pdf" TargetMode="External"/><Relationship Id="rId29" Type="http://schemas.openxmlformats.org/officeDocument/2006/relationships/hyperlink" Target="https://milieuplatformzorg.nl/milieuthermome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euwzaansklimaat.zaanstad.nl/" TargetMode="External"/><Relationship Id="rId24" Type="http://schemas.openxmlformats.org/officeDocument/2006/relationships/hyperlink" Target="https://mobilityanalyst.com/nl/" TargetMode="External"/><Relationship Id="rId32" Type="http://schemas.openxmlformats.org/officeDocument/2006/relationships/hyperlink" Target="https://elearning.ikwilcirculairinkopen.nl/n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imular.nl/maatregelen" TargetMode="External"/><Relationship Id="rId23" Type="http://schemas.openxmlformats.org/officeDocument/2006/relationships/hyperlink" Target="https://www.cvs-congres.nl/e2/site/cvs/custom/site/upload/file/cvs_2018/id_135_mark_van_hagen_stress_meten.pdf" TargetMode="External"/><Relationship Id="rId28" Type="http://schemas.openxmlformats.org/officeDocument/2006/relationships/hyperlink" Target="https://milieuplatformzorg.nl/milieuthermometer/" TargetMode="External"/><Relationship Id="rId36" Type="http://schemas.openxmlformats.org/officeDocument/2006/relationships/fontTable" Target="fontTable.xml"/><Relationship Id="rId10" Type="http://schemas.openxmlformats.org/officeDocument/2006/relationships/hyperlink" Target="https://milieuplatformzorg.nl/instrumenten/duurzaam-inkopen/tool-productgroepen/" TargetMode="External"/><Relationship Id="rId19" Type="http://schemas.openxmlformats.org/officeDocument/2006/relationships/hyperlink" Target="https://repository.tno.nl/islandora/object/uuid%3A80e00058-f4ed-42d4-b1a1-1c7a32527556" TargetMode="External"/><Relationship Id="rId31" Type="http://schemas.openxmlformats.org/officeDocument/2006/relationships/hyperlink" Target="https://milieuplatformzorg.nl/documents/Draaiboek_Duurzame_mobiliteit_in_de_zorg_V1_GjJCxSa.pdf" TargetMode="External"/><Relationship Id="rId4" Type="http://schemas.openxmlformats.org/officeDocument/2006/relationships/settings" Target="settings.xml"/><Relationship Id="rId9" Type="http://schemas.openxmlformats.org/officeDocument/2006/relationships/hyperlink" Target="https://www.mvicriteria.nl/nl" TargetMode="External"/><Relationship Id="rId14" Type="http://schemas.openxmlformats.org/officeDocument/2006/relationships/hyperlink" Target="https://www.stimular.nl/" TargetMode="External"/><Relationship Id="rId22" Type="http://schemas.openxmlformats.org/officeDocument/2006/relationships/hyperlink" Target="https://wijzijnbreikers.nl/interview-met-ir-eline-molier-en-rein-aarts-directeur-breikers/" TargetMode="External"/><Relationship Id="rId27" Type="http://schemas.openxmlformats.org/officeDocument/2006/relationships/hyperlink" Target="http://www.mpz.nl" TargetMode="External"/><Relationship Id="rId30" Type="http://schemas.openxmlformats.org/officeDocument/2006/relationships/hyperlink" Target="https://milieuplatformzorg.nl/bibliotheek/vervoer/" TargetMode="External"/><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309C-BA2D-453D-8849-5DC2A796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10058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Reisen, Rosemarie van</dc:creator>
  <cp:keywords/>
  <dc:description/>
  <cp:lastModifiedBy>Reisen, Rosemarie van</cp:lastModifiedBy>
  <cp:revision>2</cp:revision>
  <dcterms:created xsi:type="dcterms:W3CDTF">2022-03-21T11:32:00Z</dcterms:created>
  <dcterms:modified xsi:type="dcterms:W3CDTF">2022-03-21T11:32:00Z</dcterms:modified>
</cp:coreProperties>
</file>